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244AEFD3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1351FE">
        <w:rPr>
          <w:b w:val="0"/>
          <w:color w:val="000000" w:themeColor="text1"/>
          <w:sz w:val="18"/>
          <w:szCs w:val="18"/>
          <w:lang w:val="de-DE"/>
        </w:rPr>
        <w:t>März</w:t>
      </w:r>
      <w:r w:rsidR="00AE7510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</w:t>
      </w:r>
      <w:r w:rsidR="00BB5309">
        <w:rPr>
          <w:b w:val="0"/>
          <w:color w:val="000000" w:themeColor="text1"/>
          <w:sz w:val="18"/>
          <w:szCs w:val="18"/>
          <w:lang w:val="de-DE"/>
        </w:rPr>
        <w:t>2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5E4B0FAA" w14:textId="77777777" w:rsidR="00CB292B" w:rsidRDefault="00CD2199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749C36A4" w14:textId="4F898B35" w:rsidR="00C7001A" w:rsidRPr="00C7001A" w:rsidRDefault="00C7001A" w:rsidP="00C7001A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C7001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Neuer 5-Achs-Spanner </w:t>
      </w:r>
      <w:proofErr w:type="spellStart"/>
      <w:r w:rsidRPr="00C7001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KIPPflexX</w:t>
      </w:r>
      <w:proofErr w:type="spellEnd"/>
      <w:r w:rsidRPr="00C7001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90</w:t>
      </w:r>
      <w:r w:rsidR="0031003D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 </w:t>
      </w:r>
      <w:r w:rsidRPr="00C7001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mm</w:t>
      </w:r>
    </w:p>
    <w:p w14:paraId="15687E77" w14:textId="77777777" w:rsidR="00FC447B" w:rsidRPr="004E258A" w:rsidRDefault="00FC447B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24D8EA91" w14:textId="397790A2" w:rsidR="00C7001A" w:rsidRPr="00C7001A" w:rsidRDefault="00C7001A" w:rsidP="00C7001A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B6483D">
        <w:rPr>
          <w:rFonts w:cs="Arial"/>
          <w:b/>
          <w:bCs/>
          <w:color w:val="000000" w:themeColor="text1"/>
          <w:sz w:val="22"/>
          <w:szCs w:val="22"/>
        </w:rPr>
        <w:t xml:space="preserve">Das </w:t>
      </w:r>
      <w:r w:rsidR="003A3AE9" w:rsidRPr="00B6483D">
        <w:rPr>
          <w:rFonts w:cs="Arial"/>
          <w:b/>
          <w:bCs/>
          <w:color w:val="000000" w:themeColor="text1"/>
          <w:sz w:val="22"/>
          <w:szCs w:val="22"/>
        </w:rPr>
        <w:t>HEINRICH</w:t>
      </w:r>
      <w:r w:rsidR="003A3AE9">
        <w:rPr>
          <w:rFonts w:cs="Arial"/>
          <w:b/>
          <w:bCs/>
          <w:color w:val="000000" w:themeColor="text1"/>
          <w:sz w:val="22"/>
          <w:szCs w:val="22"/>
        </w:rPr>
        <w:t xml:space="preserve"> KIPP WERK 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ergänzt die </w:t>
      </w:r>
      <w:hyperlink r:id="rId8" w:history="1">
        <w:proofErr w:type="spellStart"/>
        <w:r w:rsidRPr="00DE32BF">
          <w:rPr>
            <w:rStyle w:val="Hyperlink"/>
            <w:rFonts w:cs="Arial"/>
            <w:b/>
            <w:bCs/>
            <w:szCs w:val="22"/>
          </w:rPr>
          <w:t>KIPPflexX</w:t>
        </w:r>
        <w:proofErr w:type="spellEnd"/>
      </w:hyperlink>
      <w:r w:rsidRPr="00DE32BF">
        <w:rPr>
          <w:rFonts w:cs="Arial"/>
          <w:b/>
          <w:bCs/>
          <w:color w:val="000000" w:themeColor="text1"/>
          <w:sz w:val="22"/>
          <w:szCs w:val="22"/>
        </w:rPr>
        <w:t>-</w:t>
      </w:r>
      <w:r w:rsidR="00DE32BF" w:rsidRPr="00DE32BF">
        <w:rPr>
          <w:rFonts w:cs="Arial"/>
          <w:b/>
          <w:bCs/>
          <w:color w:val="000000" w:themeColor="text1"/>
          <w:sz w:val="22"/>
          <w:szCs w:val="22"/>
        </w:rPr>
        <w:t>Serie</w:t>
      </w:r>
      <w:r w:rsidRPr="00C7001A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um einen </w:t>
      </w:r>
      <w:r w:rsidR="00B6483D">
        <w:rPr>
          <w:rFonts w:cs="Arial"/>
          <w:b/>
          <w:bCs/>
          <w:color w:val="000000" w:themeColor="text1"/>
          <w:sz w:val="22"/>
          <w:szCs w:val="22"/>
        </w:rPr>
        <w:t xml:space="preserve">kompakten 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Spanner mit einer Breite von </w:t>
      </w:r>
      <w:r w:rsidRPr="00C7001A">
        <w:rPr>
          <w:rFonts w:cs="Arial"/>
          <w:b/>
          <w:bCs/>
          <w:color w:val="000000" w:themeColor="text1"/>
          <w:sz w:val="22"/>
          <w:szCs w:val="22"/>
        </w:rPr>
        <w:t>90</w:t>
      </w:r>
      <w:r w:rsidR="0031003D">
        <w:rPr>
          <w:rFonts w:cs="Arial"/>
          <w:b/>
          <w:bCs/>
          <w:color w:val="000000" w:themeColor="text1"/>
          <w:sz w:val="22"/>
          <w:szCs w:val="22"/>
        </w:rPr>
        <w:t> </w:t>
      </w:r>
      <w:r w:rsidRPr="00C7001A">
        <w:rPr>
          <w:rFonts w:cs="Arial"/>
          <w:b/>
          <w:bCs/>
          <w:color w:val="000000" w:themeColor="text1"/>
          <w:sz w:val="22"/>
          <w:szCs w:val="22"/>
        </w:rPr>
        <w:t>mm</w:t>
      </w:r>
      <w:r w:rsidR="00B6483D">
        <w:rPr>
          <w:rFonts w:cs="Arial"/>
          <w:b/>
          <w:bCs/>
          <w:color w:val="000000" w:themeColor="text1"/>
          <w:sz w:val="22"/>
          <w:szCs w:val="22"/>
        </w:rPr>
        <w:t xml:space="preserve">, der für </w:t>
      </w:r>
      <w:r w:rsidRPr="00C7001A">
        <w:rPr>
          <w:rFonts w:cs="Arial"/>
          <w:b/>
          <w:bCs/>
          <w:color w:val="000000" w:themeColor="text1"/>
          <w:sz w:val="22"/>
          <w:szCs w:val="22"/>
        </w:rPr>
        <w:t>5-Achs-Fräsmaschinen mit kleineren Maschinentisch</w:t>
      </w:r>
      <w:r w:rsidR="00B6483D">
        <w:rPr>
          <w:rFonts w:cs="Arial"/>
          <w:b/>
          <w:bCs/>
          <w:color w:val="000000" w:themeColor="text1"/>
          <w:sz w:val="22"/>
          <w:szCs w:val="22"/>
        </w:rPr>
        <w:t>en</w:t>
      </w:r>
      <w:r w:rsidRPr="00C7001A">
        <w:rPr>
          <w:rFonts w:cs="Arial"/>
          <w:b/>
          <w:bCs/>
          <w:color w:val="000000" w:themeColor="text1"/>
          <w:sz w:val="22"/>
          <w:szCs w:val="22"/>
        </w:rPr>
        <w:t xml:space="preserve"> konzipiert</w:t>
      </w:r>
      <w:r w:rsidR="00B6483D">
        <w:rPr>
          <w:rFonts w:cs="Arial"/>
          <w:b/>
          <w:bCs/>
          <w:color w:val="000000" w:themeColor="text1"/>
          <w:sz w:val="22"/>
          <w:szCs w:val="22"/>
        </w:rPr>
        <w:t xml:space="preserve"> ist</w:t>
      </w:r>
      <w:r w:rsidRPr="00C7001A">
        <w:rPr>
          <w:rFonts w:cs="Arial"/>
          <w:b/>
          <w:bCs/>
          <w:color w:val="000000" w:themeColor="text1"/>
          <w:sz w:val="22"/>
          <w:szCs w:val="22"/>
        </w:rPr>
        <w:t xml:space="preserve">. Mit dem neuen </w:t>
      </w:r>
      <w:r w:rsidR="00B6483D">
        <w:rPr>
          <w:rFonts w:cs="Arial"/>
          <w:b/>
          <w:bCs/>
          <w:color w:val="000000" w:themeColor="text1"/>
          <w:sz w:val="22"/>
          <w:szCs w:val="22"/>
        </w:rPr>
        <w:t>Produkt</w:t>
      </w:r>
      <w:r w:rsidRPr="00C7001A">
        <w:rPr>
          <w:rFonts w:cs="Arial"/>
          <w:b/>
          <w:bCs/>
          <w:color w:val="000000" w:themeColor="text1"/>
          <w:sz w:val="22"/>
          <w:szCs w:val="22"/>
        </w:rPr>
        <w:t xml:space="preserve"> lassen sich nun auch Werkstücke </w:t>
      </w:r>
      <w:r w:rsidRPr="00C7001A">
        <w:rPr>
          <w:b/>
          <w:bCs/>
          <w:sz w:val="22"/>
          <w:szCs w:val="22"/>
        </w:rPr>
        <w:t>mit Abmaßen rund um 100</w:t>
      </w:r>
      <w:r w:rsidR="0031003D">
        <w:rPr>
          <w:b/>
          <w:bCs/>
          <w:sz w:val="22"/>
          <w:szCs w:val="22"/>
        </w:rPr>
        <w:t> </w:t>
      </w:r>
      <w:r w:rsidRPr="00C7001A">
        <w:rPr>
          <w:b/>
          <w:bCs/>
          <w:sz w:val="22"/>
          <w:szCs w:val="22"/>
        </w:rPr>
        <w:t>mm frei zugänglich an der Außenkontur bearbeiten.</w:t>
      </w:r>
    </w:p>
    <w:p w14:paraId="7E8B0B7A" w14:textId="77777777" w:rsidR="00561AA4" w:rsidRDefault="00561AA4" w:rsidP="00E96F86">
      <w:pPr>
        <w:spacing w:line="276" w:lineRule="auto"/>
        <w:rPr>
          <w:sz w:val="22"/>
          <w:szCs w:val="22"/>
        </w:rPr>
      </w:pPr>
    </w:p>
    <w:p w14:paraId="50A60FEA" w14:textId="4E414890" w:rsidR="00C7001A" w:rsidRPr="00537A3F" w:rsidRDefault="00E96F86" w:rsidP="00326544">
      <w:pPr>
        <w:spacing w:line="276" w:lineRule="auto"/>
        <w:rPr>
          <w:sz w:val="22"/>
          <w:szCs w:val="22"/>
        </w:rPr>
      </w:pPr>
      <w:proofErr w:type="spellStart"/>
      <w:r w:rsidRPr="00537A3F">
        <w:rPr>
          <w:sz w:val="22"/>
          <w:szCs w:val="22"/>
        </w:rPr>
        <w:t>KIPPflexX</w:t>
      </w:r>
      <w:proofErr w:type="spellEnd"/>
      <w:r w:rsidRPr="00537A3F">
        <w:rPr>
          <w:sz w:val="22"/>
          <w:szCs w:val="22"/>
        </w:rPr>
        <w:t xml:space="preserve"> 90</w:t>
      </w:r>
      <w:r w:rsidR="0080627F">
        <w:rPr>
          <w:sz w:val="22"/>
          <w:szCs w:val="22"/>
        </w:rPr>
        <w:t> </w:t>
      </w:r>
      <w:r w:rsidRPr="00537A3F">
        <w:rPr>
          <w:sz w:val="22"/>
          <w:szCs w:val="22"/>
        </w:rPr>
        <w:t xml:space="preserve">mm kann genauso wie </w:t>
      </w:r>
      <w:r w:rsidR="00DE32BF" w:rsidRPr="00537A3F">
        <w:rPr>
          <w:sz w:val="22"/>
          <w:szCs w:val="22"/>
        </w:rPr>
        <w:t>der größere</w:t>
      </w:r>
      <w:r w:rsidRPr="00537A3F">
        <w:rPr>
          <w:sz w:val="22"/>
          <w:szCs w:val="22"/>
        </w:rPr>
        <w:t xml:space="preserve"> </w:t>
      </w:r>
      <w:proofErr w:type="spellStart"/>
      <w:r w:rsidRPr="00537A3F">
        <w:rPr>
          <w:sz w:val="22"/>
          <w:szCs w:val="22"/>
        </w:rPr>
        <w:t>KIPPflexX</w:t>
      </w:r>
      <w:proofErr w:type="spellEnd"/>
      <w:r w:rsidR="00BF34E8">
        <w:rPr>
          <w:sz w:val="22"/>
          <w:szCs w:val="22"/>
        </w:rPr>
        <w:t xml:space="preserve"> </w:t>
      </w:r>
      <w:r w:rsidRPr="00537A3F">
        <w:rPr>
          <w:sz w:val="22"/>
          <w:szCs w:val="22"/>
        </w:rPr>
        <w:t>125</w:t>
      </w:r>
      <w:r w:rsidR="0080627F">
        <w:rPr>
          <w:sz w:val="22"/>
          <w:szCs w:val="22"/>
        </w:rPr>
        <w:t> </w:t>
      </w:r>
      <w:r w:rsidRPr="00537A3F">
        <w:rPr>
          <w:sz w:val="22"/>
          <w:szCs w:val="22"/>
        </w:rPr>
        <w:t xml:space="preserve">mm als </w:t>
      </w:r>
      <w:proofErr w:type="spellStart"/>
      <w:r w:rsidRPr="00537A3F">
        <w:rPr>
          <w:sz w:val="22"/>
          <w:szCs w:val="22"/>
        </w:rPr>
        <w:t>Zentrischspanner</w:t>
      </w:r>
      <w:proofErr w:type="spellEnd"/>
      <w:r w:rsidRPr="00537A3F">
        <w:rPr>
          <w:sz w:val="22"/>
          <w:szCs w:val="22"/>
        </w:rPr>
        <w:t xml:space="preserve"> in Niederzugfunktion oder als Schraubstock in Rohteilspannung verwendet werden</w:t>
      </w:r>
      <w:r w:rsidR="00B6483D" w:rsidRPr="00537A3F">
        <w:rPr>
          <w:sz w:val="22"/>
          <w:szCs w:val="22"/>
        </w:rPr>
        <w:t xml:space="preserve"> (2</w:t>
      </w:r>
      <w:r w:rsidR="00AF77BA">
        <w:rPr>
          <w:sz w:val="22"/>
          <w:szCs w:val="22"/>
        </w:rPr>
        <w:t>IN</w:t>
      </w:r>
      <w:r w:rsidR="00B6483D" w:rsidRPr="00537A3F">
        <w:rPr>
          <w:sz w:val="22"/>
          <w:szCs w:val="22"/>
        </w:rPr>
        <w:t>1)</w:t>
      </w:r>
      <w:r w:rsidRPr="00537A3F">
        <w:rPr>
          <w:sz w:val="22"/>
          <w:szCs w:val="22"/>
        </w:rPr>
        <w:t>. Das Funktionsprinzip sowie die Spannkräfte der beiden</w:t>
      </w:r>
      <w:r w:rsidR="00A92EE5" w:rsidRPr="00537A3F">
        <w:rPr>
          <w:sz w:val="22"/>
          <w:szCs w:val="22"/>
        </w:rPr>
        <w:t xml:space="preserve"> Produkte</w:t>
      </w:r>
      <w:r w:rsidRPr="00537A3F">
        <w:rPr>
          <w:sz w:val="22"/>
          <w:szCs w:val="22"/>
        </w:rPr>
        <w:t xml:space="preserve"> sind identisch. Die </w:t>
      </w:r>
      <w:r w:rsidR="00C7001A" w:rsidRPr="00537A3F">
        <w:rPr>
          <w:sz w:val="22"/>
          <w:szCs w:val="22"/>
        </w:rPr>
        <w:t>Auflag</w:t>
      </w:r>
      <w:r w:rsidR="00C23126" w:rsidRPr="00537A3F">
        <w:rPr>
          <w:sz w:val="22"/>
          <w:szCs w:val="22"/>
        </w:rPr>
        <w:t xml:space="preserve">ehöhe </w:t>
      </w:r>
      <w:r w:rsidRPr="00537A3F">
        <w:rPr>
          <w:sz w:val="22"/>
          <w:szCs w:val="22"/>
        </w:rPr>
        <w:t>des</w:t>
      </w:r>
      <w:r w:rsidR="00C7001A" w:rsidRPr="00537A3F">
        <w:rPr>
          <w:sz w:val="22"/>
          <w:szCs w:val="22"/>
        </w:rPr>
        <w:t xml:space="preserve"> </w:t>
      </w:r>
      <w:proofErr w:type="spellStart"/>
      <w:r w:rsidR="00C7001A" w:rsidRPr="00537A3F">
        <w:rPr>
          <w:sz w:val="22"/>
          <w:szCs w:val="22"/>
        </w:rPr>
        <w:t>KIPPflexX</w:t>
      </w:r>
      <w:proofErr w:type="spellEnd"/>
      <w:r w:rsidR="00C7001A" w:rsidRPr="00537A3F">
        <w:rPr>
          <w:sz w:val="22"/>
          <w:szCs w:val="22"/>
        </w:rPr>
        <w:t xml:space="preserve"> 90</w:t>
      </w:r>
      <w:r w:rsidR="00254CEA">
        <w:rPr>
          <w:sz w:val="22"/>
          <w:szCs w:val="22"/>
        </w:rPr>
        <w:t xml:space="preserve"> </w:t>
      </w:r>
      <w:r w:rsidR="00C7001A" w:rsidRPr="00537A3F">
        <w:rPr>
          <w:sz w:val="22"/>
          <w:szCs w:val="22"/>
        </w:rPr>
        <w:t xml:space="preserve">mm </w:t>
      </w:r>
      <w:r w:rsidRPr="00537A3F">
        <w:rPr>
          <w:sz w:val="22"/>
          <w:szCs w:val="22"/>
        </w:rPr>
        <w:t xml:space="preserve">liegt </w:t>
      </w:r>
      <w:r w:rsidR="00C23126" w:rsidRPr="00537A3F">
        <w:rPr>
          <w:sz w:val="22"/>
          <w:szCs w:val="22"/>
        </w:rPr>
        <w:t>bei</w:t>
      </w:r>
      <w:r w:rsidR="00C7001A" w:rsidRPr="00537A3F">
        <w:rPr>
          <w:sz w:val="22"/>
          <w:szCs w:val="22"/>
        </w:rPr>
        <w:t xml:space="preserve"> 155</w:t>
      </w:r>
      <w:r w:rsidR="0031003D">
        <w:rPr>
          <w:sz w:val="22"/>
          <w:szCs w:val="22"/>
        </w:rPr>
        <w:t> </w:t>
      </w:r>
      <w:r w:rsidR="00C7001A" w:rsidRPr="00537A3F">
        <w:rPr>
          <w:sz w:val="22"/>
          <w:szCs w:val="22"/>
        </w:rPr>
        <w:t>mm</w:t>
      </w:r>
      <w:r w:rsidRPr="00537A3F">
        <w:rPr>
          <w:sz w:val="22"/>
          <w:szCs w:val="22"/>
        </w:rPr>
        <w:t>. Anwender</w:t>
      </w:r>
      <w:r w:rsidR="00561AA4" w:rsidRPr="00537A3F">
        <w:rPr>
          <w:sz w:val="22"/>
          <w:szCs w:val="22"/>
        </w:rPr>
        <w:t xml:space="preserve"> profitieren dank der geringeren Baugröße von </w:t>
      </w:r>
      <w:r w:rsidRPr="00537A3F">
        <w:rPr>
          <w:sz w:val="22"/>
          <w:szCs w:val="22"/>
        </w:rPr>
        <w:t xml:space="preserve">Platzeinsparungen. Sollten doch einmal größere Werkstücke fixiert werden müssen, lassen sich auch zwei Spanner nebeneinander einsetzen. </w:t>
      </w:r>
    </w:p>
    <w:p w14:paraId="03BEC991" w14:textId="49476211" w:rsidR="00C23126" w:rsidRPr="00537A3F" w:rsidRDefault="00C23126" w:rsidP="00C7001A">
      <w:pPr>
        <w:spacing w:line="276" w:lineRule="auto"/>
        <w:rPr>
          <w:sz w:val="22"/>
          <w:szCs w:val="22"/>
        </w:rPr>
      </w:pPr>
    </w:p>
    <w:p w14:paraId="27DD73E5" w14:textId="7B2C34DA" w:rsidR="00B843CD" w:rsidRPr="00537A3F" w:rsidRDefault="000F26B3" w:rsidP="00C23126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Dieser </w:t>
      </w:r>
      <w:r w:rsidRPr="000F26B3">
        <w:rPr>
          <w:rFonts w:cs="Arial"/>
          <w:sz w:val="22"/>
          <w:szCs w:val="22"/>
        </w:rPr>
        <w:t>5-Achs-Spanner</w:t>
      </w:r>
      <w:r>
        <w:rPr>
          <w:rFonts w:cs="Arial"/>
          <w:sz w:val="22"/>
          <w:szCs w:val="22"/>
        </w:rPr>
        <w:t xml:space="preserve"> </w:t>
      </w:r>
      <w:r w:rsidR="00C23126" w:rsidRPr="00537A3F">
        <w:rPr>
          <w:rFonts w:cs="Arial"/>
          <w:sz w:val="22"/>
          <w:szCs w:val="22"/>
        </w:rPr>
        <w:t xml:space="preserve">ist eine vielseitige Lösung für jede 5-Achs-Fräsmaschine. Ein besonderes Merkmal ist die bedienerfreundliche Schnellverstellung über eine Kurbel. </w:t>
      </w:r>
      <w:r w:rsidR="0019580B" w:rsidRPr="00537A3F">
        <w:rPr>
          <w:rFonts w:cs="Arial"/>
          <w:sz w:val="22"/>
          <w:szCs w:val="22"/>
        </w:rPr>
        <w:t>Die</w:t>
      </w:r>
      <w:r w:rsidR="00C23126" w:rsidRPr="00537A3F">
        <w:rPr>
          <w:rFonts w:cs="Arial"/>
          <w:sz w:val="22"/>
          <w:szCs w:val="22"/>
        </w:rPr>
        <w:t xml:space="preserve"> Flachführung sorgt für mehr Stabilität und Steifigkeit des Spannsystems, das die außergewöhnlich hohe Spannkraft von 52</w:t>
      </w:r>
      <w:r w:rsidR="0080627F">
        <w:rPr>
          <w:rFonts w:cs="Arial"/>
          <w:sz w:val="22"/>
          <w:szCs w:val="22"/>
        </w:rPr>
        <w:t> </w:t>
      </w:r>
      <w:r w:rsidR="00C23126" w:rsidRPr="00537A3F">
        <w:rPr>
          <w:rFonts w:cs="Arial"/>
          <w:sz w:val="22"/>
          <w:szCs w:val="22"/>
        </w:rPr>
        <w:t xml:space="preserve">kN erreicht. </w:t>
      </w:r>
      <w:r w:rsidR="00DE32BF" w:rsidRPr="00537A3F">
        <w:rPr>
          <w:rFonts w:cs="Arial"/>
          <w:sz w:val="22"/>
          <w:szCs w:val="22"/>
        </w:rPr>
        <w:t>Eine große Auswahl an verschiedenen Spannbacken in den Ausführungen glatt, mit Pins, als Kombi-Stufenbacke oder auch mit Bearbeitungszugabe ste</w:t>
      </w:r>
      <w:r w:rsidR="00326544">
        <w:rPr>
          <w:rFonts w:cs="Arial"/>
          <w:sz w:val="22"/>
          <w:szCs w:val="22"/>
        </w:rPr>
        <w:t>ht</w:t>
      </w:r>
      <w:r w:rsidR="00DE32BF" w:rsidRPr="00537A3F">
        <w:rPr>
          <w:rFonts w:cs="Arial"/>
          <w:sz w:val="22"/>
          <w:szCs w:val="22"/>
        </w:rPr>
        <w:t xml:space="preserve"> zur Verfügung. </w:t>
      </w:r>
    </w:p>
    <w:p w14:paraId="10F78A00" w14:textId="77777777" w:rsidR="00B843CD" w:rsidRPr="00537A3F" w:rsidRDefault="00B843CD" w:rsidP="00C23126">
      <w:pPr>
        <w:spacing w:line="300" w:lineRule="auto"/>
        <w:rPr>
          <w:rFonts w:cs="Arial"/>
          <w:sz w:val="22"/>
          <w:szCs w:val="22"/>
        </w:rPr>
      </w:pPr>
    </w:p>
    <w:p w14:paraId="45B1F360" w14:textId="75B3E225" w:rsidR="00C23126" w:rsidRDefault="00C23126" w:rsidP="00C23126">
      <w:pPr>
        <w:spacing w:line="300" w:lineRule="auto"/>
        <w:rPr>
          <w:rFonts w:cs="Arial"/>
          <w:sz w:val="22"/>
          <w:szCs w:val="22"/>
        </w:rPr>
      </w:pPr>
      <w:proofErr w:type="spellStart"/>
      <w:r w:rsidRPr="00537A3F">
        <w:rPr>
          <w:rFonts w:cs="Arial"/>
          <w:sz w:val="22"/>
          <w:szCs w:val="22"/>
        </w:rPr>
        <w:t>KIPPflexX</w:t>
      </w:r>
      <w:proofErr w:type="spellEnd"/>
      <w:r w:rsidRPr="00537A3F">
        <w:rPr>
          <w:rFonts w:cs="Arial"/>
          <w:sz w:val="22"/>
          <w:szCs w:val="22"/>
        </w:rPr>
        <w:t xml:space="preserve"> eignet sich zur Montage auf Maschinentischen mit T-Nuten oder Gewindebohrungen. </w:t>
      </w:r>
      <w:r w:rsidR="00B6483D" w:rsidRPr="00537A3F">
        <w:rPr>
          <w:rFonts w:cs="Arial"/>
          <w:sz w:val="22"/>
          <w:szCs w:val="22"/>
        </w:rPr>
        <w:t>Per</w:t>
      </w:r>
      <w:r w:rsidRPr="00537A3F">
        <w:rPr>
          <w:rFonts w:cs="Arial"/>
          <w:sz w:val="22"/>
          <w:szCs w:val="22"/>
        </w:rPr>
        <w:t xml:space="preserve"> Mittenbohrung </w:t>
      </w:r>
      <w:r w:rsidR="00B6483D" w:rsidRPr="00537A3F">
        <w:rPr>
          <w:rFonts w:cs="Arial"/>
          <w:sz w:val="22"/>
          <w:szCs w:val="22"/>
        </w:rPr>
        <w:t>wird eine</w:t>
      </w:r>
      <w:r w:rsidRPr="00537A3F">
        <w:rPr>
          <w:rFonts w:cs="Arial"/>
          <w:sz w:val="22"/>
          <w:szCs w:val="22"/>
        </w:rPr>
        <w:t xml:space="preserve"> zentrische Ausrichtung</w:t>
      </w:r>
      <w:r w:rsidR="00B6483D" w:rsidRPr="00537A3F">
        <w:rPr>
          <w:rFonts w:cs="Arial"/>
          <w:sz w:val="22"/>
          <w:szCs w:val="22"/>
        </w:rPr>
        <w:t xml:space="preserve"> erreicht</w:t>
      </w:r>
      <w:r w:rsidRPr="00537A3F">
        <w:rPr>
          <w:rFonts w:cs="Arial"/>
          <w:sz w:val="22"/>
          <w:szCs w:val="22"/>
        </w:rPr>
        <w:t>. Die Grundplatte ist mit Ausrichtnuten in Längs- und Querrichtung ausgestattet. Der 5-Achs-Spanner lässt sich aber auch auf beliebige Rasterelemente</w:t>
      </w:r>
      <w:r w:rsidRPr="003C13CE">
        <w:rPr>
          <w:rFonts w:cs="Arial"/>
          <w:sz w:val="22"/>
          <w:szCs w:val="22"/>
        </w:rPr>
        <w:t xml:space="preserve"> sowie direkt auf Nullpunkt-Spannsysteme </w:t>
      </w:r>
      <w:r>
        <w:rPr>
          <w:rFonts w:cs="Arial"/>
          <w:sz w:val="22"/>
          <w:szCs w:val="22"/>
        </w:rPr>
        <w:t>aufbringen</w:t>
      </w:r>
      <w:r w:rsidRPr="003C13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Dabei sorgt d</w:t>
      </w:r>
      <w:r w:rsidRPr="003C13CE">
        <w:rPr>
          <w:rFonts w:cs="Arial"/>
          <w:sz w:val="22"/>
          <w:szCs w:val="22"/>
        </w:rPr>
        <w:t xml:space="preserve">ie </w:t>
      </w:r>
      <w:r>
        <w:rPr>
          <w:rFonts w:cs="Arial"/>
          <w:sz w:val="22"/>
          <w:szCs w:val="22"/>
        </w:rPr>
        <w:t xml:space="preserve">Spannphysik mit </w:t>
      </w:r>
      <w:r w:rsidRPr="003C13CE">
        <w:rPr>
          <w:rFonts w:cs="Arial"/>
          <w:sz w:val="22"/>
          <w:szCs w:val="22"/>
        </w:rPr>
        <w:t>intelligente</w:t>
      </w:r>
      <w:r>
        <w:rPr>
          <w:rFonts w:cs="Arial"/>
          <w:sz w:val="22"/>
          <w:szCs w:val="22"/>
        </w:rPr>
        <w:t>r</w:t>
      </w:r>
      <w:r w:rsidRPr="003C13CE">
        <w:rPr>
          <w:rFonts w:cs="Arial"/>
          <w:sz w:val="22"/>
          <w:szCs w:val="22"/>
        </w:rPr>
        <w:t xml:space="preserve"> Kraftverteilung </w:t>
      </w:r>
      <w:r>
        <w:rPr>
          <w:rFonts w:cs="Arial"/>
          <w:sz w:val="22"/>
          <w:szCs w:val="22"/>
        </w:rPr>
        <w:t>dafür,</w:t>
      </w:r>
      <w:r w:rsidRPr="003C13CE">
        <w:rPr>
          <w:rFonts w:cs="Arial"/>
          <w:sz w:val="22"/>
          <w:szCs w:val="22"/>
        </w:rPr>
        <w:t xml:space="preserve"> dass </w:t>
      </w:r>
      <w:r>
        <w:rPr>
          <w:rFonts w:cs="Arial"/>
          <w:sz w:val="22"/>
          <w:szCs w:val="22"/>
        </w:rPr>
        <w:t xml:space="preserve">sich </w:t>
      </w:r>
      <w:r w:rsidRPr="003C13CE">
        <w:rPr>
          <w:rFonts w:cs="Arial"/>
          <w:sz w:val="22"/>
          <w:szCs w:val="22"/>
        </w:rPr>
        <w:t>nur geringe Drehmomente auf den Maschinentisch übertragen.</w:t>
      </w:r>
    </w:p>
    <w:p w14:paraId="4C14AF67" w14:textId="77777777" w:rsidR="00C7001A" w:rsidRDefault="00C7001A" w:rsidP="00C7001A">
      <w:pPr>
        <w:spacing w:line="276" w:lineRule="auto"/>
        <w:rPr>
          <w:rFonts w:cs="Arial"/>
          <w:sz w:val="22"/>
          <w:szCs w:val="22"/>
        </w:rPr>
      </w:pPr>
    </w:p>
    <w:p w14:paraId="4E47A71C" w14:textId="45A2011A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624C9">
        <w:rPr>
          <w:rFonts w:cs="Arial"/>
          <w:color w:val="000000" w:themeColor="text1"/>
          <w:sz w:val="22"/>
          <w:szCs w:val="22"/>
        </w:rPr>
        <w:t>(</w:t>
      </w:r>
      <w:r w:rsidR="00D91134" w:rsidRPr="00E624C9">
        <w:rPr>
          <w:rFonts w:cs="Arial"/>
          <w:color w:val="000000" w:themeColor="text1"/>
          <w:sz w:val="22"/>
          <w:szCs w:val="22"/>
        </w:rPr>
        <w:t>Zeichen mit Leerzeichen:</w:t>
      </w:r>
      <w:r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A92EE5">
        <w:rPr>
          <w:rFonts w:cs="Arial"/>
          <w:color w:val="000000" w:themeColor="text1"/>
          <w:sz w:val="22"/>
          <w:szCs w:val="22"/>
        </w:rPr>
        <w:t>1.</w:t>
      </w:r>
      <w:r w:rsidR="00B6483D">
        <w:rPr>
          <w:rFonts w:cs="Arial"/>
          <w:color w:val="000000" w:themeColor="text1"/>
          <w:sz w:val="22"/>
          <w:szCs w:val="22"/>
        </w:rPr>
        <w:t>7</w:t>
      </w:r>
      <w:r w:rsidR="000F26B3">
        <w:rPr>
          <w:rFonts w:cs="Arial"/>
          <w:color w:val="000000" w:themeColor="text1"/>
          <w:sz w:val="22"/>
          <w:szCs w:val="22"/>
        </w:rPr>
        <w:t>50</w:t>
      </w:r>
      <w:r w:rsidR="00A92EE5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624C9">
        <w:rPr>
          <w:rFonts w:cs="Arial"/>
          <w:color w:val="000000" w:themeColor="text1"/>
          <w:sz w:val="22"/>
          <w:szCs w:val="22"/>
        </w:rPr>
        <w:t>Zeichen</w:t>
      </w:r>
      <w:r w:rsidRPr="00E624C9">
        <w:rPr>
          <w:rFonts w:cs="Arial"/>
          <w:color w:val="000000" w:themeColor="text1"/>
          <w:sz w:val="22"/>
          <w:szCs w:val="22"/>
        </w:rPr>
        <w:t>)</w:t>
      </w:r>
    </w:p>
    <w:p w14:paraId="2DE2B37E" w14:textId="6660D1C0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B5B9D13" w14:textId="74A5B213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3AD6A62" w14:textId="7ED6DF3B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43ECC07" w14:textId="4825EA1B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192E52C" w14:textId="2B6EC13F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2F855E4" w14:textId="1C03FB06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FC1DDEF" w14:textId="2B6C01FA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99499BA" w14:textId="77777777" w:rsidR="00326544" w:rsidRDefault="0032654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77777777" w:rsidR="00C60D36" w:rsidRPr="004E258A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133F4B25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lastRenderedPageBreak/>
        <w:t>Bildübersicht:</w:t>
      </w:r>
    </w:p>
    <w:p w14:paraId="5A41D63A" w14:textId="57657419" w:rsidR="00244F36" w:rsidRDefault="00963A51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6A23C250" wp14:editId="4E36C081">
            <wp:extent cx="4165588" cy="3005751"/>
            <wp:effectExtent l="0" t="0" r="635" b="4445"/>
            <wp:docPr id="2" name="Grafik 2" descr="Ein Bild, das Himmel, Projek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immel, Projektor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24" cy="30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D604" w14:textId="4FEB3776" w:rsidR="0071193B" w:rsidRDefault="00963A51" w:rsidP="001A7D15">
      <w:pPr>
        <w:pStyle w:val="Pressetext"/>
        <w:spacing w:line="300" w:lineRule="auto"/>
        <w:rPr>
          <w:b/>
          <w:szCs w:val="22"/>
        </w:rPr>
      </w:pPr>
      <w:r w:rsidRPr="00A92EE5">
        <w:rPr>
          <w:rFonts w:cs="Arial"/>
          <w:color w:val="000000" w:themeColor="text1"/>
          <w:szCs w:val="22"/>
        </w:rPr>
        <w:t xml:space="preserve">Das HEINRICH KIPP </w:t>
      </w:r>
      <w:r w:rsidRPr="00B6483D">
        <w:rPr>
          <w:rFonts w:cs="Arial"/>
          <w:color w:val="000000" w:themeColor="text1"/>
          <w:szCs w:val="22"/>
        </w:rPr>
        <w:t xml:space="preserve">WERK ergänzt die </w:t>
      </w:r>
      <w:proofErr w:type="spellStart"/>
      <w:r w:rsidRPr="00B6483D">
        <w:rPr>
          <w:rFonts w:cs="Arial"/>
          <w:color w:val="000000" w:themeColor="text1"/>
          <w:szCs w:val="22"/>
        </w:rPr>
        <w:t>KIPPflexX</w:t>
      </w:r>
      <w:proofErr w:type="spellEnd"/>
      <w:r w:rsidRPr="00B6483D">
        <w:rPr>
          <w:rFonts w:cs="Arial"/>
          <w:color w:val="000000" w:themeColor="text1"/>
          <w:szCs w:val="22"/>
        </w:rPr>
        <w:t>-Serie</w:t>
      </w:r>
      <w:r w:rsidRPr="00A92EE5">
        <w:rPr>
          <w:rFonts w:cs="Arial"/>
          <w:color w:val="000000" w:themeColor="text1"/>
          <w:szCs w:val="22"/>
        </w:rPr>
        <w:t xml:space="preserve"> um einen Spanner mit einer Breite von 90mm</w:t>
      </w:r>
      <w:r>
        <w:rPr>
          <w:rFonts w:cs="Arial"/>
          <w:color w:val="000000" w:themeColor="text1"/>
          <w:szCs w:val="22"/>
        </w:rPr>
        <w:t>.</w:t>
      </w:r>
    </w:p>
    <w:p w14:paraId="4BF9F9A6" w14:textId="4477905F" w:rsidR="00963A51" w:rsidRPr="002A6EA3" w:rsidRDefault="002A6EA3" w:rsidP="001A7D15">
      <w:pPr>
        <w:pStyle w:val="Pressetext"/>
        <w:spacing w:line="300" w:lineRule="auto"/>
        <w:rPr>
          <w:rFonts w:cs="Arial"/>
          <w:bCs/>
          <w:i/>
          <w:iCs/>
          <w:color w:val="000000" w:themeColor="text1"/>
          <w:szCs w:val="22"/>
        </w:rPr>
      </w:pPr>
      <w:r w:rsidRPr="002A6EA3">
        <w:rPr>
          <w:bCs/>
          <w:i/>
          <w:iCs/>
          <w:szCs w:val="22"/>
        </w:rPr>
        <w:t xml:space="preserve">Bild: </w:t>
      </w:r>
      <w:r w:rsidRPr="002A6EA3">
        <w:rPr>
          <w:rFonts w:cs="Arial"/>
          <w:bCs/>
          <w:i/>
          <w:iCs/>
          <w:color w:val="000000" w:themeColor="text1"/>
          <w:szCs w:val="22"/>
        </w:rPr>
        <w:t>HEINRICH KIPP WERK</w:t>
      </w:r>
    </w:p>
    <w:p w14:paraId="39EA57E4" w14:textId="77777777" w:rsidR="002A6EA3" w:rsidRDefault="002A6EA3" w:rsidP="001A7D15">
      <w:pPr>
        <w:pStyle w:val="Pressetext"/>
        <w:spacing w:line="300" w:lineRule="auto"/>
        <w:rPr>
          <w:b/>
          <w:szCs w:val="22"/>
        </w:rPr>
      </w:pPr>
    </w:p>
    <w:p w14:paraId="3B0B6D47" w14:textId="085526B3" w:rsidR="007D6394" w:rsidRPr="007F01DB" w:rsidRDefault="00AA444D" w:rsidP="001A7D15">
      <w:pPr>
        <w:pStyle w:val="Pressetext"/>
        <w:spacing w:line="300" w:lineRule="auto"/>
        <w:rPr>
          <w:szCs w:val="22"/>
          <w:lang w:val="nl-NL"/>
        </w:rPr>
      </w:pPr>
      <w:r w:rsidRPr="007F01DB">
        <w:rPr>
          <w:b/>
          <w:szCs w:val="22"/>
          <w:lang w:val="nl-NL"/>
        </w:rPr>
        <w:t>Deeplink</w:t>
      </w:r>
      <w:r w:rsidR="0083497C" w:rsidRPr="007F01DB">
        <w:rPr>
          <w:b/>
          <w:szCs w:val="22"/>
          <w:lang w:val="nl-NL"/>
        </w:rPr>
        <w:t>s</w:t>
      </w:r>
      <w:r w:rsidRPr="007F01DB">
        <w:rPr>
          <w:b/>
          <w:szCs w:val="22"/>
          <w:lang w:val="nl-NL"/>
        </w:rPr>
        <w:t>:</w:t>
      </w:r>
      <w:r w:rsidRPr="007F01DB">
        <w:rPr>
          <w:szCs w:val="22"/>
          <w:lang w:val="nl-NL"/>
        </w:rPr>
        <w:t xml:space="preserve"> </w:t>
      </w:r>
    </w:p>
    <w:p w14:paraId="4E99D2BF" w14:textId="2743AC44" w:rsidR="00413072" w:rsidRDefault="002A6EA3" w:rsidP="001A7D15">
      <w:pPr>
        <w:pStyle w:val="Pressetext"/>
        <w:spacing w:line="300" w:lineRule="auto"/>
        <w:rPr>
          <w:lang w:val="nl-NL"/>
        </w:rPr>
      </w:pPr>
      <w:hyperlink r:id="rId10" w:history="1">
        <w:r w:rsidRPr="00C61895">
          <w:rPr>
            <w:rStyle w:val="Hyperlink"/>
            <w:lang w:val="nl-NL"/>
          </w:rPr>
          <w:t>https://www.kippwerk.de/de/de/Produkte/Spanntechnik/Schraubstock-Spanntechnik/5-Achs-Spanner-KIPPflexX.html</w:t>
        </w:r>
      </w:hyperlink>
    </w:p>
    <w:p w14:paraId="3476E80C" w14:textId="6A347528" w:rsidR="002A6EA3" w:rsidRDefault="002A6EA3" w:rsidP="001A7D15">
      <w:pPr>
        <w:pStyle w:val="Pressetext"/>
        <w:spacing w:line="300" w:lineRule="auto"/>
        <w:rPr>
          <w:lang w:val="nl-NL"/>
        </w:rPr>
      </w:pPr>
    </w:p>
    <w:p w14:paraId="5A21ABA7" w14:textId="77777777" w:rsidR="002A6EA3" w:rsidRPr="002A6EA3" w:rsidRDefault="002A6EA3" w:rsidP="002A6EA3">
      <w:pPr>
        <w:pStyle w:val="Pressetext"/>
        <w:spacing w:line="300" w:lineRule="auto"/>
        <w:rPr>
          <w:rFonts w:ascii="Times New Roman" w:hAnsi="Times New Roman"/>
          <w:sz w:val="24"/>
          <w:szCs w:val="24"/>
          <w:lang w:val="nl-NL"/>
        </w:rPr>
      </w:pPr>
      <w:hyperlink r:id="rId11" w:tooltip="https://www.kippwerk.de/de/de/News/KIPP-News/5-Achs-Spanner-KIPPflexX-%07Spannbacken-glatt.html" w:history="1">
        <w:r w:rsidRPr="002A6EA3">
          <w:rPr>
            <w:rStyle w:val="Hyperlink"/>
            <w:lang w:val="nl-NL"/>
          </w:rPr>
          <w:t>https://www.kippwerk.de/de/de/News/KIPP-News/5-Achs-Spanner-KIPPflexX-Spannbacken-glatt.html</w:t>
        </w:r>
      </w:hyperlink>
    </w:p>
    <w:p w14:paraId="797F722B" w14:textId="77777777" w:rsidR="002A6EA3" w:rsidRPr="002A6EA3" w:rsidRDefault="002A6EA3" w:rsidP="001A7D15">
      <w:pPr>
        <w:pStyle w:val="Pressetext"/>
        <w:spacing w:line="300" w:lineRule="auto"/>
        <w:rPr>
          <w:szCs w:val="22"/>
        </w:rPr>
      </w:pPr>
    </w:p>
    <w:p w14:paraId="41BB523F" w14:textId="77777777" w:rsidR="00C0595B" w:rsidRPr="007F01DB" w:rsidRDefault="00C0595B" w:rsidP="00AA444D">
      <w:pPr>
        <w:pStyle w:val="Pressetext"/>
        <w:spacing w:line="300" w:lineRule="auto"/>
        <w:rPr>
          <w:b/>
          <w:szCs w:val="22"/>
          <w:lang w:val="nl-NL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AFE7DB9" w14:textId="08DF98C9" w:rsidR="004D2B29" w:rsidRDefault="00CD46D3" w:rsidP="00B6483D">
      <w:pPr>
        <w:pStyle w:val="Pressetext"/>
        <w:rPr>
          <w:rFonts w:cs="Arial"/>
          <w:b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A92EE5" w:rsidRPr="00A92EE5">
        <w:rPr>
          <w:rFonts w:cs="Arial"/>
          <w:color w:val="000000" w:themeColor="text1"/>
          <w:szCs w:val="22"/>
        </w:rPr>
        <w:t xml:space="preserve">Neuer 5-Achs-Spanner </w:t>
      </w:r>
      <w:proofErr w:type="spellStart"/>
      <w:r w:rsidR="00A92EE5" w:rsidRPr="00A92EE5">
        <w:rPr>
          <w:rFonts w:cs="Arial"/>
          <w:color w:val="000000" w:themeColor="text1"/>
          <w:szCs w:val="22"/>
        </w:rPr>
        <w:t>KIPPflexX</w:t>
      </w:r>
      <w:proofErr w:type="spellEnd"/>
      <w:r w:rsidR="00A92EE5" w:rsidRPr="00A92EE5">
        <w:rPr>
          <w:rFonts w:cs="Arial"/>
          <w:color w:val="000000" w:themeColor="text1"/>
          <w:szCs w:val="22"/>
        </w:rPr>
        <w:t xml:space="preserve"> 90mm</w:t>
      </w:r>
    </w:p>
    <w:p w14:paraId="04F502B5" w14:textId="77777777" w:rsidR="00B6483D" w:rsidRPr="00B6483D" w:rsidRDefault="00B6483D" w:rsidP="00B6483D">
      <w:pPr>
        <w:pStyle w:val="Pressetext"/>
        <w:rPr>
          <w:rFonts w:cs="Arial"/>
          <w:b/>
          <w:bCs/>
          <w:color w:val="000000" w:themeColor="text1"/>
          <w:szCs w:val="22"/>
        </w:rPr>
      </w:pPr>
    </w:p>
    <w:p w14:paraId="44B26035" w14:textId="3897AF36" w:rsidR="008E338F" w:rsidRDefault="00CD46D3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A92EE5" w:rsidRPr="00A92EE5">
        <w:rPr>
          <w:rFonts w:cs="Arial"/>
          <w:color w:val="000000" w:themeColor="text1"/>
          <w:szCs w:val="22"/>
        </w:rPr>
        <w:t xml:space="preserve">Das HEINRICH KIPP </w:t>
      </w:r>
      <w:r w:rsidR="00A92EE5" w:rsidRPr="00B6483D">
        <w:rPr>
          <w:rFonts w:cs="Arial"/>
          <w:color w:val="000000" w:themeColor="text1"/>
          <w:szCs w:val="22"/>
        </w:rPr>
        <w:t xml:space="preserve">WERK ergänzt die </w:t>
      </w:r>
      <w:proofErr w:type="spellStart"/>
      <w:r w:rsidR="00A92EE5" w:rsidRPr="00B6483D">
        <w:rPr>
          <w:rFonts w:cs="Arial"/>
          <w:color w:val="000000" w:themeColor="text1"/>
          <w:szCs w:val="22"/>
        </w:rPr>
        <w:t>KIPPflexX</w:t>
      </w:r>
      <w:proofErr w:type="spellEnd"/>
      <w:r w:rsidR="00B6483D" w:rsidRPr="00B6483D">
        <w:rPr>
          <w:rFonts w:cs="Arial"/>
          <w:color w:val="000000" w:themeColor="text1"/>
          <w:szCs w:val="22"/>
        </w:rPr>
        <w:t>-Serie</w:t>
      </w:r>
      <w:r w:rsidR="00A92EE5" w:rsidRPr="00A92EE5">
        <w:rPr>
          <w:rFonts w:cs="Arial"/>
          <w:color w:val="000000" w:themeColor="text1"/>
          <w:szCs w:val="22"/>
        </w:rPr>
        <w:t xml:space="preserve"> um einen Spanner mit einer Breite von 90mm</w:t>
      </w:r>
      <w:r w:rsidR="00A92EE5">
        <w:rPr>
          <w:rFonts w:cs="Arial"/>
          <w:color w:val="000000" w:themeColor="text1"/>
          <w:szCs w:val="22"/>
        </w:rPr>
        <w:t>.</w:t>
      </w:r>
    </w:p>
    <w:p w14:paraId="0B367678" w14:textId="77777777" w:rsidR="00A92EE5" w:rsidRPr="00D5588A" w:rsidRDefault="00A92EE5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7593EE45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>KIPP, HEINRICH KIPP WERK,</w:t>
      </w:r>
      <w:r w:rsidR="00D76429">
        <w:rPr>
          <w:color w:val="000000" w:themeColor="text1"/>
          <w:szCs w:val="22"/>
        </w:rPr>
        <w:t xml:space="preserve"> </w:t>
      </w:r>
      <w:r w:rsidR="00A92EE5">
        <w:rPr>
          <w:color w:val="000000" w:themeColor="text1"/>
          <w:szCs w:val="22"/>
        </w:rPr>
        <w:t xml:space="preserve">KIPPflexX, 5-Achs-Spanner, Spanner, </w:t>
      </w:r>
      <w:r w:rsidR="00A92EE5" w:rsidRPr="00C7001A">
        <w:rPr>
          <w:szCs w:val="22"/>
        </w:rPr>
        <w:t>Niederzugfunktion</w:t>
      </w:r>
      <w:r w:rsidR="00A92EE5">
        <w:rPr>
          <w:szCs w:val="22"/>
        </w:rPr>
        <w:t xml:space="preserve">, </w:t>
      </w:r>
      <w:r w:rsidR="00A92EE5" w:rsidRPr="00C7001A">
        <w:rPr>
          <w:szCs w:val="22"/>
        </w:rPr>
        <w:t>Schraubstock</w:t>
      </w:r>
      <w:r w:rsidR="00A92EE5">
        <w:rPr>
          <w:szCs w:val="22"/>
        </w:rPr>
        <w:t xml:space="preserve">, </w:t>
      </w:r>
      <w:r w:rsidR="00A92EE5" w:rsidRPr="00C23126">
        <w:rPr>
          <w:rFonts w:cs="Arial"/>
          <w:szCs w:val="22"/>
        </w:rPr>
        <w:t>5-Achs-Fräsmaschine</w:t>
      </w:r>
    </w:p>
    <w:p w14:paraId="099F4037" w14:textId="2B23EC39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1C2A1024" w14:textId="77777777" w:rsidR="007F01DB" w:rsidRPr="00AA444D" w:rsidRDefault="007F01DB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9960FC" w:rsidP="00B80952">
      <w:pPr>
        <w:spacing w:line="300" w:lineRule="auto"/>
        <w:rPr>
          <w:rFonts w:cs="Arial"/>
          <w:b/>
          <w:sz w:val="22"/>
          <w:szCs w:val="22"/>
        </w:rPr>
      </w:pPr>
      <w:hyperlink r:id="rId12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676D509B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E9201D7" w14:textId="61FA9DCB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66845C25" w14:textId="77777777" w:rsidR="002A6EA3" w:rsidRPr="0062779B" w:rsidRDefault="002A6EA3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BB5309">
        <w:rPr>
          <w:rFonts w:cs="Arial"/>
          <w:sz w:val="22"/>
          <w:szCs w:val="22"/>
          <w:lang w:val="it-IT"/>
        </w:rPr>
        <w:t>Telefon</w:t>
      </w:r>
      <w:proofErr w:type="spellEnd"/>
      <w:r w:rsidRPr="00BB5309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BB5309">
        <w:rPr>
          <w:rFonts w:cs="Arial"/>
          <w:sz w:val="22"/>
          <w:szCs w:val="22"/>
          <w:lang w:val="it-IT"/>
        </w:rPr>
        <w:t xml:space="preserve">E-Mail: stefanie.beck@kipp.com </w:t>
      </w:r>
    </w:p>
    <w:p w14:paraId="5A688912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BB5309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BB5309" w:rsidSect="006C63DB">
      <w:headerReference w:type="default" r:id="rId13"/>
      <w:footerReference w:type="default" r:id="rId14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F1E7" w14:textId="77777777" w:rsidR="009960FC" w:rsidRDefault="009960FC">
      <w:r>
        <w:separator/>
      </w:r>
    </w:p>
  </w:endnote>
  <w:endnote w:type="continuationSeparator" w:id="0">
    <w:p w14:paraId="496268DF" w14:textId="77777777" w:rsidR="009960FC" w:rsidRDefault="0099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FAA1" w14:textId="77777777" w:rsidR="009960FC" w:rsidRDefault="009960FC">
      <w:r>
        <w:separator/>
      </w:r>
    </w:p>
  </w:footnote>
  <w:footnote w:type="continuationSeparator" w:id="0">
    <w:p w14:paraId="4D009704" w14:textId="77777777" w:rsidR="009960FC" w:rsidRDefault="0099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B1218"/>
    <w:multiLevelType w:val="hybridMultilevel"/>
    <w:tmpl w:val="726C06F8"/>
    <w:lvl w:ilvl="0" w:tplc="8700A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17"/>
  </w:num>
  <w:num w:numId="13">
    <w:abstractNumId w:val="11"/>
  </w:num>
  <w:num w:numId="14">
    <w:abstractNumId w:val="0"/>
  </w:num>
  <w:num w:numId="15">
    <w:abstractNumId w:val="8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6B8F"/>
    <w:rsid w:val="000C2BCB"/>
    <w:rsid w:val="000C6410"/>
    <w:rsid w:val="000D2709"/>
    <w:rsid w:val="000E6A4E"/>
    <w:rsid w:val="000E777A"/>
    <w:rsid w:val="000F26B3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3EF6"/>
    <w:rsid w:val="001351FE"/>
    <w:rsid w:val="001356A8"/>
    <w:rsid w:val="00144087"/>
    <w:rsid w:val="001501B1"/>
    <w:rsid w:val="00154DCA"/>
    <w:rsid w:val="00156577"/>
    <w:rsid w:val="00156D91"/>
    <w:rsid w:val="00161E69"/>
    <w:rsid w:val="00162BFA"/>
    <w:rsid w:val="00162FE7"/>
    <w:rsid w:val="0017028C"/>
    <w:rsid w:val="001735C5"/>
    <w:rsid w:val="00173AD9"/>
    <w:rsid w:val="00175D52"/>
    <w:rsid w:val="001827DB"/>
    <w:rsid w:val="00186C61"/>
    <w:rsid w:val="00192CB1"/>
    <w:rsid w:val="0019580B"/>
    <w:rsid w:val="00195FB0"/>
    <w:rsid w:val="00196405"/>
    <w:rsid w:val="001A2999"/>
    <w:rsid w:val="001A3A33"/>
    <w:rsid w:val="001A7D15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47AD"/>
    <w:rsid w:val="00205AB3"/>
    <w:rsid w:val="00210153"/>
    <w:rsid w:val="00210655"/>
    <w:rsid w:val="00211884"/>
    <w:rsid w:val="002128BA"/>
    <w:rsid w:val="00213884"/>
    <w:rsid w:val="00227D31"/>
    <w:rsid w:val="00227FCB"/>
    <w:rsid w:val="00230F0F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54CEA"/>
    <w:rsid w:val="00261050"/>
    <w:rsid w:val="00261755"/>
    <w:rsid w:val="00266514"/>
    <w:rsid w:val="00266A36"/>
    <w:rsid w:val="00266B69"/>
    <w:rsid w:val="002707A2"/>
    <w:rsid w:val="002755FE"/>
    <w:rsid w:val="00277F51"/>
    <w:rsid w:val="00286844"/>
    <w:rsid w:val="00291D93"/>
    <w:rsid w:val="002928E5"/>
    <w:rsid w:val="00294B58"/>
    <w:rsid w:val="0029597D"/>
    <w:rsid w:val="002963DC"/>
    <w:rsid w:val="002A3A5D"/>
    <w:rsid w:val="002A6EA3"/>
    <w:rsid w:val="002B441E"/>
    <w:rsid w:val="002B4B0F"/>
    <w:rsid w:val="002B55F1"/>
    <w:rsid w:val="002B5927"/>
    <w:rsid w:val="002C204C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4CC5"/>
    <w:rsid w:val="002E6D66"/>
    <w:rsid w:val="002F063A"/>
    <w:rsid w:val="003067ED"/>
    <w:rsid w:val="00307411"/>
    <w:rsid w:val="0031003D"/>
    <w:rsid w:val="00315712"/>
    <w:rsid w:val="00315BE8"/>
    <w:rsid w:val="00315E40"/>
    <w:rsid w:val="00316B33"/>
    <w:rsid w:val="00317BD7"/>
    <w:rsid w:val="00325CBE"/>
    <w:rsid w:val="00326544"/>
    <w:rsid w:val="003267DB"/>
    <w:rsid w:val="00326C24"/>
    <w:rsid w:val="00331D28"/>
    <w:rsid w:val="00334610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AE9"/>
    <w:rsid w:val="003A3C50"/>
    <w:rsid w:val="003A435A"/>
    <w:rsid w:val="003A7D55"/>
    <w:rsid w:val="003B2BDD"/>
    <w:rsid w:val="003B4877"/>
    <w:rsid w:val="003C1386"/>
    <w:rsid w:val="003C27D8"/>
    <w:rsid w:val="003C46B7"/>
    <w:rsid w:val="003E00C4"/>
    <w:rsid w:val="003E1905"/>
    <w:rsid w:val="003F09F4"/>
    <w:rsid w:val="003F3B36"/>
    <w:rsid w:val="003F5A40"/>
    <w:rsid w:val="003F6AFC"/>
    <w:rsid w:val="003F738C"/>
    <w:rsid w:val="004030D1"/>
    <w:rsid w:val="00403E12"/>
    <w:rsid w:val="0040607A"/>
    <w:rsid w:val="00406C9F"/>
    <w:rsid w:val="00410B93"/>
    <w:rsid w:val="00412798"/>
    <w:rsid w:val="00413072"/>
    <w:rsid w:val="00415C62"/>
    <w:rsid w:val="0042198B"/>
    <w:rsid w:val="004221BC"/>
    <w:rsid w:val="00426264"/>
    <w:rsid w:val="004271F0"/>
    <w:rsid w:val="00433CA2"/>
    <w:rsid w:val="004353B2"/>
    <w:rsid w:val="0043691D"/>
    <w:rsid w:val="00437154"/>
    <w:rsid w:val="004375D2"/>
    <w:rsid w:val="004408F8"/>
    <w:rsid w:val="00440D2F"/>
    <w:rsid w:val="00441048"/>
    <w:rsid w:val="00444C4B"/>
    <w:rsid w:val="004515FC"/>
    <w:rsid w:val="00451752"/>
    <w:rsid w:val="0045707C"/>
    <w:rsid w:val="0045729B"/>
    <w:rsid w:val="00461FE7"/>
    <w:rsid w:val="004625C6"/>
    <w:rsid w:val="00463454"/>
    <w:rsid w:val="00463F39"/>
    <w:rsid w:val="004652DA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3A60"/>
    <w:rsid w:val="00484994"/>
    <w:rsid w:val="00485D27"/>
    <w:rsid w:val="00491153"/>
    <w:rsid w:val="00491234"/>
    <w:rsid w:val="00494723"/>
    <w:rsid w:val="00496253"/>
    <w:rsid w:val="0049641C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15607"/>
    <w:rsid w:val="00521E98"/>
    <w:rsid w:val="00525E53"/>
    <w:rsid w:val="00527186"/>
    <w:rsid w:val="00535106"/>
    <w:rsid w:val="0053612C"/>
    <w:rsid w:val="005365B8"/>
    <w:rsid w:val="00537A3F"/>
    <w:rsid w:val="005413A4"/>
    <w:rsid w:val="005432D6"/>
    <w:rsid w:val="00546D1A"/>
    <w:rsid w:val="00546D42"/>
    <w:rsid w:val="0054756C"/>
    <w:rsid w:val="00556D2B"/>
    <w:rsid w:val="00556F5F"/>
    <w:rsid w:val="0055746C"/>
    <w:rsid w:val="00561AA4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4D58"/>
    <w:rsid w:val="005A5A84"/>
    <w:rsid w:val="005B273A"/>
    <w:rsid w:val="005B6F0E"/>
    <w:rsid w:val="005B73F4"/>
    <w:rsid w:val="005C0979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1171"/>
    <w:rsid w:val="0063307B"/>
    <w:rsid w:val="00645FBD"/>
    <w:rsid w:val="00650F39"/>
    <w:rsid w:val="00652DD7"/>
    <w:rsid w:val="006547F2"/>
    <w:rsid w:val="0065730A"/>
    <w:rsid w:val="006630BD"/>
    <w:rsid w:val="006700CA"/>
    <w:rsid w:val="00670115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2D7E"/>
    <w:rsid w:val="006B343F"/>
    <w:rsid w:val="006B51E1"/>
    <w:rsid w:val="006B5E58"/>
    <w:rsid w:val="006B773C"/>
    <w:rsid w:val="006C0D0A"/>
    <w:rsid w:val="006C3573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6483"/>
    <w:rsid w:val="007172C0"/>
    <w:rsid w:val="0071779D"/>
    <w:rsid w:val="00721B9E"/>
    <w:rsid w:val="00722A15"/>
    <w:rsid w:val="00723EAD"/>
    <w:rsid w:val="0072422F"/>
    <w:rsid w:val="0073096B"/>
    <w:rsid w:val="00731C34"/>
    <w:rsid w:val="00732783"/>
    <w:rsid w:val="00736385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68DB"/>
    <w:rsid w:val="0077742E"/>
    <w:rsid w:val="007819BF"/>
    <w:rsid w:val="00783094"/>
    <w:rsid w:val="007833B0"/>
    <w:rsid w:val="00783817"/>
    <w:rsid w:val="007868FF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1DB"/>
    <w:rsid w:val="007F0D68"/>
    <w:rsid w:val="007F2099"/>
    <w:rsid w:val="00800B64"/>
    <w:rsid w:val="00804DEE"/>
    <w:rsid w:val="0080627F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D4893"/>
    <w:rsid w:val="008D5BCF"/>
    <w:rsid w:val="008D610F"/>
    <w:rsid w:val="008D6920"/>
    <w:rsid w:val="008E1D8B"/>
    <w:rsid w:val="008E2D0D"/>
    <w:rsid w:val="008E338F"/>
    <w:rsid w:val="008E44E6"/>
    <w:rsid w:val="008E5E6B"/>
    <w:rsid w:val="008E7247"/>
    <w:rsid w:val="008F3BA6"/>
    <w:rsid w:val="008F5E5F"/>
    <w:rsid w:val="008F793B"/>
    <w:rsid w:val="0091174B"/>
    <w:rsid w:val="00912203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4C68"/>
    <w:rsid w:val="0095515C"/>
    <w:rsid w:val="00960933"/>
    <w:rsid w:val="00963239"/>
    <w:rsid w:val="0096352A"/>
    <w:rsid w:val="00963A51"/>
    <w:rsid w:val="00964985"/>
    <w:rsid w:val="00967469"/>
    <w:rsid w:val="00973E7C"/>
    <w:rsid w:val="009758C1"/>
    <w:rsid w:val="009766C5"/>
    <w:rsid w:val="00976FFE"/>
    <w:rsid w:val="009827F9"/>
    <w:rsid w:val="00993F07"/>
    <w:rsid w:val="009960FC"/>
    <w:rsid w:val="009A04FE"/>
    <w:rsid w:val="009A1025"/>
    <w:rsid w:val="009A18C1"/>
    <w:rsid w:val="009A3246"/>
    <w:rsid w:val="009A3333"/>
    <w:rsid w:val="009B0504"/>
    <w:rsid w:val="009B1656"/>
    <w:rsid w:val="009B67A9"/>
    <w:rsid w:val="009C3B88"/>
    <w:rsid w:val="009D02A7"/>
    <w:rsid w:val="009D1A50"/>
    <w:rsid w:val="009D2D7D"/>
    <w:rsid w:val="009E00B6"/>
    <w:rsid w:val="009E424C"/>
    <w:rsid w:val="009E513A"/>
    <w:rsid w:val="009F09F8"/>
    <w:rsid w:val="009F10F7"/>
    <w:rsid w:val="009F48EF"/>
    <w:rsid w:val="00A04748"/>
    <w:rsid w:val="00A064BA"/>
    <w:rsid w:val="00A1590C"/>
    <w:rsid w:val="00A16E43"/>
    <w:rsid w:val="00A21E91"/>
    <w:rsid w:val="00A27039"/>
    <w:rsid w:val="00A329DF"/>
    <w:rsid w:val="00A35215"/>
    <w:rsid w:val="00A372BE"/>
    <w:rsid w:val="00A3733C"/>
    <w:rsid w:val="00A3768A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EE5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AF77BA"/>
    <w:rsid w:val="00B10C48"/>
    <w:rsid w:val="00B151F7"/>
    <w:rsid w:val="00B213FE"/>
    <w:rsid w:val="00B234EB"/>
    <w:rsid w:val="00B257F0"/>
    <w:rsid w:val="00B308E7"/>
    <w:rsid w:val="00B37B16"/>
    <w:rsid w:val="00B4013F"/>
    <w:rsid w:val="00B40DED"/>
    <w:rsid w:val="00B41741"/>
    <w:rsid w:val="00B42741"/>
    <w:rsid w:val="00B534E4"/>
    <w:rsid w:val="00B54242"/>
    <w:rsid w:val="00B57444"/>
    <w:rsid w:val="00B57513"/>
    <w:rsid w:val="00B57DF2"/>
    <w:rsid w:val="00B6483D"/>
    <w:rsid w:val="00B6755D"/>
    <w:rsid w:val="00B7432A"/>
    <w:rsid w:val="00B75020"/>
    <w:rsid w:val="00B80952"/>
    <w:rsid w:val="00B8324B"/>
    <w:rsid w:val="00B843CD"/>
    <w:rsid w:val="00B93147"/>
    <w:rsid w:val="00B944D6"/>
    <w:rsid w:val="00B965F5"/>
    <w:rsid w:val="00B96E6D"/>
    <w:rsid w:val="00B97B9C"/>
    <w:rsid w:val="00BA32AF"/>
    <w:rsid w:val="00BA4C66"/>
    <w:rsid w:val="00BA7DFB"/>
    <w:rsid w:val="00BB03D9"/>
    <w:rsid w:val="00BB530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D74D2"/>
    <w:rsid w:val="00BE38A7"/>
    <w:rsid w:val="00BE3937"/>
    <w:rsid w:val="00BE561C"/>
    <w:rsid w:val="00BF34E8"/>
    <w:rsid w:val="00BF3AE9"/>
    <w:rsid w:val="00BF3FE9"/>
    <w:rsid w:val="00BF5510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3126"/>
    <w:rsid w:val="00C252DD"/>
    <w:rsid w:val="00C318EE"/>
    <w:rsid w:val="00C35DF1"/>
    <w:rsid w:val="00C43B71"/>
    <w:rsid w:val="00C509E9"/>
    <w:rsid w:val="00C5280D"/>
    <w:rsid w:val="00C53B49"/>
    <w:rsid w:val="00C53DE0"/>
    <w:rsid w:val="00C54878"/>
    <w:rsid w:val="00C5644B"/>
    <w:rsid w:val="00C56C4B"/>
    <w:rsid w:val="00C60D36"/>
    <w:rsid w:val="00C7001A"/>
    <w:rsid w:val="00C71E4E"/>
    <w:rsid w:val="00C757FF"/>
    <w:rsid w:val="00C75DD3"/>
    <w:rsid w:val="00C7668C"/>
    <w:rsid w:val="00C873E0"/>
    <w:rsid w:val="00C94245"/>
    <w:rsid w:val="00C9451A"/>
    <w:rsid w:val="00CA49CA"/>
    <w:rsid w:val="00CA7CF7"/>
    <w:rsid w:val="00CB0D44"/>
    <w:rsid w:val="00CB292B"/>
    <w:rsid w:val="00CB51DC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EB1"/>
    <w:rsid w:val="00D15F48"/>
    <w:rsid w:val="00D249E7"/>
    <w:rsid w:val="00D31AB2"/>
    <w:rsid w:val="00D32C5C"/>
    <w:rsid w:val="00D34A8D"/>
    <w:rsid w:val="00D37C73"/>
    <w:rsid w:val="00D4140B"/>
    <w:rsid w:val="00D418B7"/>
    <w:rsid w:val="00D43895"/>
    <w:rsid w:val="00D45AE7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7DEF"/>
    <w:rsid w:val="00D87D9C"/>
    <w:rsid w:val="00D90044"/>
    <w:rsid w:val="00D90EC6"/>
    <w:rsid w:val="00D91134"/>
    <w:rsid w:val="00D94703"/>
    <w:rsid w:val="00D94C39"/>
    <w:rsid w:val="00D95454"/>
    <w:rsid w:val="00D97F15"/>
    <w:rsid w:val="00DA048A"/>
    <w:rsid w:val="00DA3D57"/>
    <w:rsid w:val="00DA6035"/>
    <w:rsid w:val="00DA6162"/>
    <w:rsid w:val="00DA7B7A"/>
    <w:rsid w:val="00DB1F14"/>
    <w:rsid w:val="00DB29A4"/>
    <w:rsid w:val="00DB3FFC"/>
    <w:rsid w:val="00DB474A"/>
    <w:rsid w:val="00DB6272"/>
    <w:rsid w:val="00DB63C5"/>
    <w:rsid w:val="00DC2196"/>
    <w:rsid w:val="00DC38CD"/>
    <w:rsid w:val="00DC7E51"/>
    <w:rsid w:val="00DD43EA"/>
    <w:rsid w:val="00DD781D"/>
    <w:rsid w:val="00DD7BB1"/>
    <w:rsid w:val="00DE1A69"/>
    <w:rsid w:val="00DE32BF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473"/>
    <w:rsid w:val="00E14C70"/>
    <w:rsid w:val="00E202DF"/>
    <w:rsid w:val="00E204DA"/>
    <w:rsid w:val="00E20D1C"/>
    <w:rsid w:val="00E227BD"/>
    <w:rsid w:val="00E27B00"/>
    <w:rsid w:val="00E308B3"/>
    <w:rsid w:val="00E40017"/>
    <w:rsid w:val="00E40D04"/>
    <w:rsid w:val="00E4411B"/>
    <w:rsid w:val="00E4447F"/>
    <w:rsid w:val="00E44E49"/>
    <w:rsid w:val="00E45163"/>
    <w:rsid w:val="00E46782"/>
    <w:rsid w:val="00E53985"/>
    <w:rsid w:val="00E60EE7"/>
    <w:rsid w:val="00E624C9"/>
    <w:rsid w:val="00E62A4C"/>
    <w:rsid w:val="00E63102"/>
    <w:rsid w:val="00E63B2C"/>
    <w:rsid w:val="00E729F4"/>
    <w:rsid w:val="00E767F8"/>
    <w:rsid w:val="00E76A32"/>
    <w:rsid w:val="00E80D2F"/>
    <w:rsid w:val="00E81503"/>
    <w:rsid w:val="00E827F0"/>
    <w:rsid w:val="00E86C10"/>
    <w:rsid w:val="00E928AE"/>
    <w:rsid w:val="00E932F6"/>
    <w:rsid w:val="00E9435E"/>
    <w:rsid w:val="00E95772"/>
    <w:rsid w:val="00E95EDA"/>
    <w:rsid w:val="00E96F86"/>
    <w:rsid w:val="00EA01D4"/>
    <w:rsid w:val="00EA130D"/>
    <w:rsid w:val="00EA603D"/>
    <w:rsid w:val="00EB0E1F"/>
    <w:rsid w:val="00EB5159"/>
    <w:rsid w:val="00EC0016"/>
    <w:rsid w:val="00EC0082"/>
    <w:rsid w:val="00EC00AB"/>
    <w:rsid w:val="00EC3B27"/>
    <w:rsid w:val="00ED09D4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0C8B"/>
    <w:rsid w:val="00F43D03"/>
    <w:rsid w:val="00F4722A"/>
    <w:rsid w:val="00F56DEF"/>
    <w:rsid w:val="00F629D2"/>
    <w:rsid w:val="00F638D7"/>
    <w:rsid w:val="00F63FCC"/>
    <w:rsid w:val="00F66187"/>
    <w:rsid w:val="00F676CF"/>
    <w:rsid w:val="00F678EC"/>
    <w:rsid w:val="00F67C8A"/>
    <w:rsid w:val="00F7057A"/>
    <w:rsid w:val="00F7181A"/>
    <w:rsid w:val="00F767D9"/>
    <w:rsid w:val="00F76D25"/>
    <w:rsid w:val="00F830B8"/>
    <w:rsid w:val="00F83EA8"/>
    <w:rsid w:val="00F918F1"/>
    <w:rsid w:val="00F9265A"/>
    <w:rsid w:val="00F94190"/>
    <w:rsid w:val="00FA2277"/>
    <w:rsid w:val="00FA7675"/>
    <w:rsid w:val="00FC170A"/>
    <w:rsid w:val="00FC447B"/>
    <w:rsid w:val="00FC539D"/>
    <w:rsid w:val="00FC6B04"/>
    <w:rsid w:val="00FD02BF"/>
    <w:rsid w:val="00FD1E46"/>
    <w:rsid w:val="00FD4984"/>
    <w:rsid w:val="00FD5353"/>
    <w:rsid w:val="00FE3070"/>
    <w:rsid w:val="00FE51F9"/>
    <w:rsid w:val="00FE5233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Spanntechnik/Schraubstock-Spanntechnik/5-Achs-Spanner-KIPPflex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ppwerk.de/de/de/Download/Presseberei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de/News/KIPP-News/5-Achs-Spanner-KIPPflexX-%07Spannbacken-glat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ippwerk.de/de/de/Produkte/Spanntechnik/Schraubstock-Spanntechnik/5-Achs-Spanner-KIPPflex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FC3-13FE-4C36-B153-6876EBC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3446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Esther Pereira da Silva</cp:lastModifiedBy>
  <cp:revision>6</cp:revision>
  <cp:lastPrinted>2019-08-15T11:57:00Z</cp:lastPrinted>
  <dcterms:created xsi:type="dcterms:W3CDTF">2022-02-03T09:50:00Z</dcterms:created>
  <dcterms:modified xsi:type="dcterms:W3CDTF">2022-02-14T10:20:00Z</dcterms:modified>
</cp:coreProperties>
</file>