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2118FAC4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1128B0">
        <w:rPr>
          <w:b w:val="0"/>
          <w:color w:val="000000" w:themeColor="text1"/>
          <w:sz w:val="18"/>
          <w:szCs w:val="18"/>
          <w:lang w:val="de-DE"/>
        </w:rPr>
        <w:t>März</w:t>
      </w:r>
      <w:r w:rsidR="006C10E9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09B00A22" w14:textId="295CF8C5" w:rsidR="00620649" w:rsidRPr="00F1689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6963E0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Schnappverschlüsse für die sichere Verriegelung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DC95A25" w14:textId="7D29D0CD" w:rsidR="00705204" w:rsidRPr="006963E0" w:rsidRDefault="00E95772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6963E0">
        <w:rPr>
          <w:rFonts w:cs="Arial"/>
          <w:b/>
          <w:bCs/>
          <w:color w:val="000000" w:themeColor="text1"/>
          <w:sz w:val="22"/>
          <w:szCs w:val="22"/>
        </w:rPr>
        <w:t xml:space="preserve">Das HEINRICH KIPP WERK </w:t>
      </w:r>
      <w:r w:rsidR="006963E0" w:rsidRPr="006963E0">
        <w:rPr>
          <w:rFonts w:cs="Arial"/>
          <w:b/>
          <w:bCs/>
          <w:color w:val="000000" w:themeColor="text1"/>
          <w:sz w:val="22"/>
          <w:szCs w:val="22"/>
        </w:rPr>
        <w:t>hat eine Reihe von Schnappverschlüssen in sein Sortiment aufgenommen, die für den bündigen Einbau in Türen, Klappen oder Schubladen</w:t>
      </w:r>
      <w:r w:rsidR="006963E0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6963E0" w:rsidRPr="006963E0">
        <w:rPr>
          <w:rFonts w:cs="Arial"/>
          <w:b/>
          <w:bCs/>
          <w:color w:val="000000" w:themeColor="text1"/>
          <w:sz w:val="22"/>
          <w:szCs w:val="22"/>
        </w:rPr>
        <w:t xml:space="preserve">konzipiert sind. </w:t>
      </w:r>
      <w:r w:rsidR="006963E0" w:rsidRPr="006963E0">
        <w:rPr>
          <w:rFonts w:cs="Arial"/>
          <w:b/>
          <w:color w:val="000000" w:themeColor="text1"/>
          <w:sz w:val="22"/>
          <w:szCs w:val="22"/>
        </w:rPr>
        <w:t>D</w:t>
      </w:r>
      <w:r w:rsidR="006963E0">
        <w:rPr>
          <w:rFonts w:cs="Arial"/>
          <w:b/>
          <w:color w:val="000000" w:themeColor="text1"/>
          <w:sz w:val="22"/>
          <w:szCs w:val="22"/>
        </w:rPr>
        <w:t xml:space="preserve">er Anwender muss die jeweilige Vorrichtung </w:t>
      </w:r>
      <w:proofErr w:type="gramStart"/>
      <w:r w:rsidR="006963E0">
        <w:rPr>
          <w:rFonts w:cs="Arial"/>
          <w:b/>
          <w:color w:val="000000" w:themeColor="text1"/>
          <w:sz w:val="22"/>
          <w:szCs w:val="22"/>
        </w:rPr>
        <w:t>einfach nur</w:t>
      </w:r>
      <w:proofErr w:type="gramEnd"/>
      <w:r w:rsidR="006963E0">
        <w:rPr>
          <w:rFonts w:cs="Arial"/>
          <w:b/>
          <w:color w:val="000000" w:themeColor="text1"/>
          <w:sz w:val="22"/>
          <w:szCs w:val="22"/>
        </w:rPr>
        <w:t xml:space="preserve"> zudrücken – die </w:t>
      </w:r>
      <w:r w:rsidR="006963E0" w:rsidRPr="006963E0">
        <w:rPr>
          <w:rFonts w:cs="Arial"/>
          <w:b/>
          <w:color w:val="000000" w:themeColor="text1"/>
          <w:sz w:val="22"/>
          <w:szCs w:val="22"/>
        </w:rPr>
        <w:t xml:space="preserve">Schnappfunktion </w:t>
      </w:r>
      <w:r w:rsidR="006963E0">
        <w:rPr>
          <w:rFonts w:cs="Arial"/>
          <w:b/>
          <w:color w:val="000000" w:themeColor="text1"/>
          <w:sz w:val="22"/>
          <w:szCs w:val="22"/>
        </w:rPr>
        <w:t xml:space="preserve">garantiert eine </w:t>
      </w:r>
      <w:r w:rsidR="006963E0" w:rsidRPr="006963E0">
        <w:rPr>
          <w:rFonts w:cs="Arial"/>
          <w:b/>
          <w:color w:val="000000" w:themeColor="text1"/>
          <w:sz w:val="22"/>
          <w:szCs w:val="22"/>
        </w:rPr>
        <w:t>sichere Verriegelung</w:t>
      </w:r>
      <w:r w:rsidR="006963E0">
        <w:rPr>
          <w:rFonts w:cs="Arial"/>
          <w:b/>
          <w:color w:val="000000" w:themeColor="text1"/>
          <w:sz w:val="22"/>
          <w:szCs w:val="22"/>
        </w:rPr>
        <w:t>.</w:t>
      </w:r>
    </w:p>
    <w:p w14:paraId="0D8D649B" w14:textId="35AE353B" w:rsidR="00E023E7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7D65573" w14:textId="7B80ED71" w:rsidR="006963E0" w:rsidRDefault="006963E0" w:rsidP="00622CB0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Aufgrund der einfachen Funktionsweise eignen sich die Schnappverschlüsse für alle Anwendungen, bei denen Türen o.</w:t>
      </w:r>
      <w:r w:rsidR="00974A10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ä. schnell und sicher verschlossen werden müssen. Die</w:t>
      </w:r>
      <w:r w:rsidR="00B91BC9">
        <w:rPr>
          <w:rFonts w:cs="Arial"/>
          <w:color w:val="000000" w:themeColor="text1"/>
          <w:sz w:val="22"/>
          <w:szCs w:val="22"/>
        </w:rPr>
        <w:t>se Art der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412AA1">
        <w:rPr>
          <w:rFonts w:cs="Arial"/>
          <w:color w:val="000000" w:themeColor="text1"/>
          <w:sz w:val="22"/>
          <w:szCs w:val="22"/>
        </w:rPr>
        <w:t>verlässliche</w:t>
      </w:r>
      <w:r w:rsidR="00B91BC9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 xml:space="preserve"> Verriegelung ist zudem eine ideale Wahl für Bereiche, </w:t>
      </w:r>
      <w:r w:rsidR="00974A10">
        <w:rPr>
          <w:rFonts w:cs="Arial"/>
          <w:color w:val="000000" w:themeColor="text1"/>
          <w:sz w:val="22"/>
          <w:szCs w:val="22"/>
        </w:rPr>
        <w:t xml:space="preserve">in </w:t>
      </w:r>
      <w:r>
        <w:rPr>
          <w:rFonts w:cs="Arial"/>
          <w:color w:val="000000" w:themeColor="text1"/>
          <w:sz w:val="22"/>
          <w:szCs w:val="22"/>
        </w:rPr>
        <w:t xml:space="preserve">denen </w:t>
      </w:r>
      <w:r w:rsidR="00B91BC9">
        <w:rPr>
          <w:rFonts w:cs="Arial"/>
          <w:color w:val="000000" w:themeColor="text1"/>
          <w:sz w:val="22"/>
          <w:szCs w:val="22"/>
        </w:rPr>
        <w:t xml:space="preserve">sich herkömmliche Schließmechanismen durch </w:t>
      </w:r>
      <w:r w:rsidR="00412AA1">
        <w:rPr>
          <w:rFonts w:cs="Arial"/>
          <w:color w:val="000000" w:themeColor="text1"/>
          <w:sz w:val="22"/>
          <w:szCs w:val="22"/>
        </w:rPr>
        <w:t>plötzliche Bewegungen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412AA1">
        <w:rPr>
          <w:rFonts w:cs="Arial"/>
          <w:color w:val="000000" w:themeColor="text1"/>
          <w:sz w:val="22"/>
          <w:szCs w:val="22"/>
        </w:rPr>
        <w:t xml:space="preserve">oder Erschütterungen </w:t>
      </w:r>
      <w:r w:rsidR="00B91BC9">
        <w:rPr>
          <w:rFonts w:cs="Arial"/>
          <w:color w:val="000000" w:themeColor="text1"/>
          <w:sz w:val="22"/>
          <w:szCs w:val="22"/>
        </w:rPr>
        <w:t xml:space="preserve">unbeabsichtigt </w:t>
      </w:r>
      <w:r w:rsidR="00412AA1">
        <w:rPr>
          <w:rFonts w:cs="Arial"/>
          <w:color w:val="000000" w:themeColor="text1"/>
          <w:sz w:val="22"/>
          <w:szCs w:val="22"/>
        </w:rPr>
        <w:t xml:space="preserve">wieder öffnen könnten – so zum Beispiel </w:t>
      </w:r>
      <w:r w:rsidR="00B91BC9">
        <w:rPr>
          <w:rFonts w:cs="Arial"/>
          <w:color w:val="000000" w:themeColor="text1"/>
          <w:sz w:val="22"/>
          <w:szCs w:val="22"/>
        </w:rPr>
        <w:t>durch hohen</w:t>
      </w:r>
      <w:r w:rsidR="00412AA1">
        <w:rPr>
          <w:rFonts w:cs="Arial"/>
          <w:color w:val="000000" w:themeColor="text1"/>
          <w:sz w:val="22"/>
          <w:szCs w:val="22"/>
        </w:rPr>
        <w:t xml:space="preserve"> Wellengang in der Seefahrt oder</w:t>
      </w:r>
      <w:r w:rsidR="006C10E9">
        <w:rPr>
          <w:rFonts w:cs="Arial"/>
          <w:color w:val="000000" w:themeColor="text1"/>
          <w:sz w:val="22"/>
          <w:szCs w:val="22"/>
        </w:rPr>
        <w:t xml:space="preserve"> bei</w:t>
      </w:r>
      <w:r w:rsidR="00F54B85">
        <w:rPr>
          <w:rFonts w:cs="Arial"/>
          <w:color w:val="000000" w:themeColor="text1"/>
          <w:sz w:val="22"/>
          <w:szCs w:val="22"/>
        </w:rPr>
        <w:t xml:space="preserve">m </w:t>
      </w:r>
      <w:r w:rsidR="00B91BC9">
        <w:rPr>
          <w:rFonts w:cs="Arial"/>
          <w:color w:val="000000" w:themeColor="text1"/>
          <w:sz w:val="22"/>
          <w:szCs w:val="22"/>
        </w:rPr>
        <w:t>abrupte</w:t>
      </w:r>
      <w:r w:rsidR="00F54B85">
        <w:rPr>
          <w:rFonts w:cs="Arial"/>
          <w:color w:val="000000" w:themeColor="text1"/>
          <w:sz w:val="22"/>
          <w:szCs w:val="22"/>
        </w:rPr>
        <w:t>n</w:t>
      </w:r>
      <w:r w:rsidR="00B91BC9">
        <w:rPr>
          <w:rFonts w:cs="Arial"/>
          <w:color w:val="000000" w:themeColor="text1"/>
          <w:sz w:val="22"/>
          <w:szCs w:val="22"/>
        </w:rPr>
        <w:t xml:space="preserve"> Beschleunig</w:t>
      </w:r>
      <w:r w:rsidR="006C10E9">
        <w:rPr>
          <w:rFonts w:cs="Arial"/>
          <w:color w:val="000000" w:themeColor="text1"/>
          <w:sz w:val="22"/>
          <w:szCs w:val="22"/>
        </w:rPr>
        <w:t>en und Bremsen von</w:t>
      </w:r>
      <w:r w:rsidR="00412AA1">
        <w:rPr>
          <w:rFonts w:cs="Arial"/>
          <w:color w:val="000000" w:themeColor="text1"/>
          <w:sz w:val="22"/>
          <w:szCs w:val="22"/>
        </w:rPr>
        <w:t xml:space="preserve"> Krankenwagen. Aber auch in </w:t>
      </w:r>
      <w:r w:rsidR="00412AA1" w:rsidRPr="00622CB0">
        <w:rPr>
          <w:rFonts w:cs="Arial"/>
          <w:color w:val="000000" w:themeColor="text1"/>
          <w:sz w:val="22"/>
          <w:szCs w:val="22"/>
        </w:rPr>
        <w:t xml:space="preserve">der Verpackungsindustrie, </w:t>
      </w:r>
      <w:r w:rsidR="00412AA1">
        <w:rPr>
          <w:rFonts w:cs="Arial"/>
          <w:color w:val="000000" w:themeColor="text1"/>
          <w:sz w:val="22"/>
          <w:szCs w:val="22"/>
        </w:rPr>
        <w:t xml:space="preserve">der </w:t>
      </w:r>
      <w:r w:rsidR="00412AA1" w:rsidRPr="00622CB0">
        <w:rPr>
          <w:rFonts w:cs="Arial"/>
          <w:color w:val="000000" w:themeColor="text1"/>
          <w:sz w:val="22"/>
          <w:szCs w:val="22"/>
        </w:rPr>
        <w:t>Medizintechnik und der Automobi</w:t>
      </w:r>
      <w:r w:rsidR="00F54B85">
        <w:rPr>
          <w:rFonts w:cs="Arial"/>
          <w:color w:val="000000" w:themeColor="text1"/>
          <w:sz w:val="22"/>
          <w:szCs w:val="22"/>
        </w:rPr>
        <w:t>lbranche</w:t>
      </w:r>
      <w:r w:rsidR="00412AA1">
        <w:rPr>
          <w:rFonts w:cs="Arial"/>
          <w:color w:val="000000" w:themeColor="text1"/>
          <w:sz w:val="22"/>
          <w:szCs w:val="22"/>
        </w:rPr>
        <w:t xml:space="preserve"> werden Schnappverschlüsse benötigt. </w:t>
      </w:r>
      <w:r w:rsidR="006C10E9">
        <w:rPr>
          <w:rFonts w:cs="Arial"/>
          <w:color w:val="000000" w:themeColor="text1"/>
          <w:sz w:val="22"/>
          <w:szCs w:val="22"/>
        </w:rPr>
        <w:t xml:space="preserve">Die </w:t>
      </w:r>
      <w:r w:rsidR="005169EA">
        <w:rPr>
          <w:rFonts w:cs="Arial"/>
          <w:color w:val="000000" w:themeColor="text1"/>
          <w:sz w:val="22"/>
          <w:szCs w:val="22"/>
        </w:rPr>
        <w:t>Kunststoffprodukte</w:t>
      </w:r>
      <w:r w:rsidR="006C10E9">
        <w:rPr>
          <w:rFonts w:cs="Arial"/>
          <w:color w:val="000000" w:themeColor="text1"/>
          <w:sz w:val="22"/>
          <w:szCs w:val="22"/>
        </w:rPr>
        <w:t xml:space="preserve"> sind </w:t>
      </w:r>
      <w:r w:rsidR="00412AA1">
        <w:rPr>
          <w:rFonts w:cs="Arial"/>
          <w:color w:val="000000" w:themeColor="text1"/>
          <w:sz w:val="22"/>
          <w:szCs w:val="22"/>
        </w:rPr>
        <w:t>einfach zu montieren und durch den bündigen Einbau besonders platzsparend.</w:t>
      </w:r>
      <w:r w:rsidR="006C10E9">
        <w:rPr>
          <w:rFonts w:cs="Arial"/>
          <w:color w:val="000000" w:themeColor="text1"/>
          <w:sz w:val="22"/>
          <w:szCs w:val="22"/>
        </w:rPr>
        <w:t xml:space="preserve"> </w:t>
      </w:r>
    </w:p>
    <w:p w14:paraId="6CF0BA67" w14:textId="0F924D25" w:rsidR="00622CB0" w:rsidRPr="006C10E9" w:rsidRDefault="00622CB0" w:rsidP="00622CB0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169D2AF" w14:textId="77777777" w:rsidR="00B35BC4" w:rsidRDefault="00D805C7" w:rsidP="00DE1249">
      <w:pPr>
        <w:spacing w:line="300" w:lineRule="auto"/>
        <w:rPr>
          <w:rFonts w:cs="Arial"/>
          <w:sz w:val="22"/>
          <w:szCs w:val="22"/>
        </w:rPr>
      </w:pPr>
      <w:r w:rsidRPr="006C10E9">
        <w:rPr>
          <w:rFonts w:cs="Arial"/>
          <w:color w:val="000000" w:themeColor="text1"/>
          <w:sz w:val="22"/>
          <w:szCs w:val="22"/>
        </w:rPr>
        <w:t xml:space="preserve">KIPP </w:t>
      </w:r>
      <w:r w:rsidR="00B91BC9" w:rsidRPr="006C10E9">
        <w:rPr>
          <w:rFonts w:cs="Arial"/>
          <w:color w:val="000000" w:themeColor="text1"/>
          <w:sz w:val="22"/>
          <w:szCs w:val="22"/>
        </w:rPr>
        <w:t>hat</w:t>
      </w:r>
      <w:r w:rsidRPr="006C10E9">
        <w:rPr>
          <w:rFonts w:cs="Arial"/>
          <w:color w:val="000000" w:themeColor="text1"/>
          <w:sz w:val="22"/>
          <w:szCs w:val="22"/>
        </w:rPr>
        <w:t xml:space="preserve"> </w:t>
      </w:r>
      <w:r w:rsidR="006C10E9">
        <w:rPr>
          <w:rFonts w:cs="Arial"/>
          <w:color w:val="000000" w:themeColor="text1"/>
          <w:sz w:val="22"/>
          <w:szCs w:val="22"/>
        </w:rPr>
        <w:t>Ausführungen</w:t>
      </w:r>
      <w:r w:rsidRPr="006C10E9">
        <w:rPr>
          <w:rFonts w:cs="Arial"/>
          <w:color w:val="000000" w:themeColor="text1"/>
          <w:sz w:val="22"/>
          <w:szCs w:val="22"/>
        </w:rPr>
        <w:t xml:space="preserve"> mit </w:t>
      </w:r>
      <w:r w:rsidR="006C10E9" w:rsidRPr="006C10E9">
        <w:rPr>
          <w:rFonts w:cs="Arial"/>
          <w:color w:val="000000" w:themeColor="text1"/>
          <w:sz w:val="22"/>
          <w:szCs w:val="22"/>
        </w:rPr>
        <w:t xml:space="preserve">klappbaren Griffen sowie einrastbare Schnappverschlüsse </w:t>
      </w:r>
      <w:r w:rsidR="00B91BC9" w:rsidRPr="001E71CB">
        <w:rPr>
          <w:rFonts w:cs="Arial"/>
          <w:sz w:val="22"/>
          <w:szCs w:val="22"/>
        </w:rPr>
        <w:t>im Sortiment.</w:t>
      </w:r>
      <w:r w:rsidR="00DE1249" w:rsidRPr="001E71CB">
        <w:rPr>
          <w:rFonts w:cs="Arial"/>
          <w:sz w:val="22"/>
          <w:szCs w:val="22"/>
        </w:rPr>
        <w:t xml:space="preserve"> Erstere Modelle sind in vier Varianten für Türblattstärken von 2</w:t>
      </w:r>
      <w:r w:rsidR="00534C18" w:rsidRPr="001E71CB">
        <w:rPr>
          <w:rFonts w:cs="Arial"/>
          <w:sz w:val="22"/>
          <w:szCs w:val="22"/>
        </w:rPr>
        <w:t xml:space="preserve"> bis</w:t>
      </w:r>
      <w:r w:rsidR="00DE1249" w:rsidRPr="001E71CB">
        <w:rPr>
          <w:rFonts w:cs="Arial"/>
          <w:sz w:val="22"/>
          <w:szCs w:val="22"/>
        </w:rPr>
        <w:t xml:space="preserve"> 22 mm und auch</w:t>
      </w:r>
      <w:r w:rsidR="00F54B85">
        <w:rPr>
          <w:rFonts w:cs="Arial"/>
          <w:sz w:val="22"/>
          <w:szCs w:val="22"/>
        </w:rPr>
        <w:t xml:space="preserve"> </w:t>
      </w:r>
      <w:r w:rsidR="00DE1249" w:rsidRPr="001E71CB">
        <w:rPr>
          <w:rFonts w:cs="Arial"/>
          <w:sz w:val="22"/>
          <w:szCs w:val="22"/>
        </w:rPr>
        <w:t xml:space="preserve">abschließbar </w:t>
      </w:r>
      <w:r w:rsidR="00B91BC9" w:rsidRPr="001E71CB">
        <w:rPr>
          <w:rFonts w:cs="Arial"/>
          <w:sz w:val="22"/>
          <w:szCs w:val="22"/>
        </w:rPr>
        <w:t>erhältlich</w:t>
      </w:r>
      <w:r w:rsidR="00DE1249" w:rsidRPr="001E71CB">
        <w:rPr>
          <w:rFonts w:cs="Arial"/>
          <w:sz w:val="22"/>
          <w:szCs w:val="22"/>
        </w:rPr>
        <w:t xml:space="preserve">. </w:t>
      </w:r>
      <w:r w:rsidR="003F4E2D" w:rsidRPr="001E71CB">
        <w:rPr>
          <w:rFonts w:cs="Arial"/>
          <w:sz w:val="22"/>
          <w:szCs w:val="22"/>
        </w:rPr>
        <w:t xml:space="preserve">Eine Vorspannung </w:t>
      </w:r>
      <w:r w:rsidR="00DE1249" w:rsidRPr="001E71CB">
        <w:rPr>
          <w:rFonts w:cs="Arial"/>
          <w:sz w:val="22"/>
          <w:szCs w:val="22"/>
        </w:rPr>
        <w:t xml:space="preserve">verhindert ein „Klappern“ im Einsatz. </w:t>
      </w:r>
      <w:r w:rsidR="00B35BC4" w:rsidRPr="00F54B85">
        <w:rPr>
          <w:rFonts w:cs="Arial"/>
          <w:sz w:val="22"/>
          <w:szCs w:val="22"/>
        </w:rPr>
        <w:t>Verfügbar sind die Farben</w:t>
      </w:r>
      <w:r w:rsidR="00B35BC4">
        <w:rPr>
          <w:rFonts w:cs="Arial"/>
          <w:sz w:val="22"/>
          <w:szCs w:val="22"/>
        </w:rPr>
        <w:t>:</w:t>
      </w:r>
      <w:r w:rsidR="00B35BC4" w:rsidRPr="00F54B85">
        <w:rPr>
          <w:rFonts w:cs="Arial"/>
          <w:sz w:val="22"/>
          <w:szCs w:val="22"/>
        </w:rPr>
        <w:t xml:space="preserve"> Schwarz, Weiß, Beige sowie Schwarz mit verchromte</w:t>
      </w:r>
      <w:r w:rsidR="00B35BC4">
        <w:rPr>
          <w:rFonts w:cs="Arial"/>
          <w:sz w:val="22"/>
          <w:szCs w:val="22"/>
        </w:rPr>
        <w:t>m</w:t>
      </w:r>
      <w:r w:rsidR="00B35BC4" w:rsidRPr="00F54B85">
        <w:rPr>
          <w:rFonts w:cs="Arial"/>
          <w:sz w:val="22"/>
          <w:szCs w:val="22"/>
        </w:rPr>
        <w:t xml:space="preserve"> Griff.</w:t>
      </w:r>
    </w:p>
    <w:p w14:paraId="5C693DE6" w14:textId="77777777" w:rsidR="00B35BC4" w:rsidRDefault="00B35BC4" w:rsidP="00DE1249">
      <w:pPr>
        <w:spacing w:line="300" w:lineRule="auto"/>
        <w:rPr>
          <w:rFonts w:cs="Arial"/>
          <w:sz w:val="22"/>
          <w:szCs w:val="22"/>
        </w:rPr>
      </w:pPr>
    </w:p>
    <w:p w14:paraId="0FB05B6B" w14:textId="52EA8DD8" w:rsidR="00F54B85" w:rsidRPr="00F54B85" w:rsidRDefault="00DE1249" w:rsidP="00DE124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5E58B2">
        <w:rPr>
          <w:rFonts w:cs="Arial"/>
          <w:sz w:val="22"/>
          <w:szCs w:val="22"/>
        </w:rPr>
        <w:t xml:space="preserve">Einrastbare </w:t>
      </w:r>
      <w:r w:rsidR="006C10E9" w:rsidRPr="006C10E9">
        <w:rPr>
          <w:rFonts w:cs="Arial"/>
          <w:sz w:val="22"/>
          <w:szCs w:val="22"/>
        </w:rPr>
        <w:t>Schnappverschlüsse</w:t>
      </w:r>
      <w:r w:rsidRPr="005E58B2">
        <w:rPr>
          <w:rFonts w:cs="Arial"/>
          <w:sz w:val="22"/>
          <w:szCs w:val="22"/>
        </w:rPr>
        <w:t xml:space="preserve"> sind optimal bei begrenzten Platzanforderungen; sie sind für dünne Türen mit Stärken von 0,6</w:t>
      </w:r>
      <w:r w:rsidR="00534C18" w:rsidRPr="005E58B2">
        <w:rPr>
          <w:rFonts w:cs="Arial"/>
          <w:sz w:val="22"/>
          <w:szCs w:val="22"/>
        </w:rPr>
        <w:t xml:space="preserve"> bis </w:t>
      </w:r>
      <w:r w:rsidRPr="005E58B2">
        <w:rPr>
          <w:rFonts w:cs="Arial"/>
          <w:sz w:val="22"/>
          <w:szCs w:val="22"/>
        </w:rPr>
        <w:t>1 mm vorgesehe</w:t>
      </w:r>
      <w:r w:rsidR="006C10E9">
        <w:rPr>
          <w:rFonts w:cs="Arial"/>
          <w:sz w:val="22"/>
          <w:szCs w:val="22"/>
        </w:rPr>
        <w:t xml:space="preserve">n und </w:t>
      </w:r>
      <w:r w:rsidR="006C10E9" w:rsidRPr="006C10E9">
        <w:rPr>
          <w:rFonts w:cs="Arial"/>
          <w:sz w:val="22"/>
          <w:szCs w:val="22"/>
        </w:rPr>
        <w:t>können ohne Werkzeug montiert werden.</w:t>
      </w:r>
      <w:r w:rsidR="006C10E9" w:rsidRPr="00F54B85">
        <w:rPr>
          <w:rFonts w:cs="Arial"/>
          <w:sz w:val="22"/>
          <w:szCs w:val="22"/>
        </w:rPr>
        <w:t xml:space="preserve"> </w:t>
      </w:r>
    </w:p>
    <w:p w14:paraId="601EDAED" w14:textId="77777777" w:rsidR="00551ADE" w:rsidRDefault="00551ADE" w:rsidP="00534C18">
      <w:pPr>
        <w:spacing w:line="300" w:lineRule="auto"/>
        <w:rPr>
          <w:rFonts w:cs="Arial"/>
          <w:sz w:val="22"/>
          <w:szCs w:val="22"/>
        </w:rPr>
      </w:pPr>
    </w:p>
    <w:p w14:paraId="5163860E" w14:textId="1C21F167" w:rsidR="00534C18" w:rsidRPr="00DE1249" w:rsidRDefault="00B91BC9" w:rsidP="00534C18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C10E9">
        <w:rPr>
          <w:rFonts w:cs="Arial"/>
          <w:sz w:val="22"/>
          <w:szCs w:val="22"/>
        </w:rPr>
        <w:t xml:space="preserve">Darüber hinaus </w:t>
      </w:r>
      <w:r w:rsidR="00DE1249" w:rsidRPr="006C10E9">
        <w:rPr>
          <w:rFonts w:cs="Arial"/>
          <w:sz w:val="22"/>
          <w:szCs w:val="22"/>
        </w:rPr>
        <w:t>führt KIPP Schnappverschlüsse</w:t>
      </w:r>
      <w:r w:rsidR="00DE1249">
        <w:rPr>
          <w:rFonts w:cs="Arial"/>
          <w:color w:val="000000" w:themeColor="text1"/>
          <w:sz w:val="22"/>
          <w:szCs w:val="22"/>
        </w:rPr>
        <w:t xml:space="preserve"> mit </w:t>
      </w:r>
      <w:r w:rsidR="00534C18">
        <w:rPr>
          <w:rFonts w:cs="Arial"/>
          <w:color w:val="000000" w:themeColor="text1"/>
          <w:sz w:val="22"/>
          <w:szCs w:val="22"/>
        </w:rPr>
        <w:t xml:space="preserve">versenktem </w:t>
      </w:r>
      <w:r w:rsidR="00DE1249">
        <w:rPr>
          <w:rFonts w:cs="Arial"/>
          <w:color w:val="000000" w:themeColor="text1"/>
          <w:sz w:val="22"/>
          <w:szCs w:val="22"/>
        </w:rPr>
        <w:t>Knopf</w:t>
      </w:r>
      <w:r w:rsidR="00534C18">
        <w:rPr>
          <w:rFonts w:cs="Arial"/>
          <w:color w:val="000000" w:themeColor="text1"/>
          <w:sz w:val="22"/>
          <w:szCs w:val="22"/>
        </w:rPr>
        <w:t xml:space="preserve"> </w:t>
      </w:r>
      <w:r w:rsidR="00794642">
        <w:rPr>
          <w:rFonts w:cs="Arial"/>
          <w:color w:val="000000" w:themeColor="text1"/>
          <w:sz w:val="22"/>
          <w:szCs w:val="22"/>
        </w:rPr>
        <w:t xml:space="preserve">für </w:t>
      </w:r>
      <w:r w:rsidR="00794642" w:rsidRPr="00FD5DCA">
        <w:rPr>
          <w:rFonts w:cs="Arial"/>
          <w:color w:val="000000" w:themeColor="text1"/>
          <w:sz w:val="22"/>
          <w:szCs w:val="22"/>
        </w:rPr>
        <w:t>Türblattstärke</w:t>
      </w:r>
      <w:r w:rsidR="00794642">
        <w:rPr>
          <w:rFonts w:cs="Arial"/>
          <w:color w:val="000000" w:themeColor="text1"/>
          <w:sz w:val="22"/>
          <w:szCs w:val="22"/>
        </w:rPr>
        <w:t xml:space="preserve">n von </w:t>
      </w:r>
      <w:r w:rsidR="00794642" w:rsidRPr="00FD5DCA">
        <w:rPr>
          <w:rFonts w:cs="Arial"/>
          <w:color w:val="000000" w:themeColor="text1"/>
          <w:sz w:val="22"/>
          <w:szCs w:val="22"/>
        </w:rPr>
        <w:t>1,2 mm bis 19 mm</w:t>
      </w:r>
      <w:r w:rsidR="00794642">
        <w:rPr>
          <w:rFonts w:cs="Arial"/>
          <w:color w:val="000000" w:themeColor="text1"/>
          <w:sz w:val="22"/>
          <w:szCs w:val="22"/>
        </w:rPr>
        <w:t xml:space="preserve"> </w:t>
      </w:r>
      <w:r w:rsidR="00534C18">
        <w:rPr>
          <w:rFonts w:cs="Arial"/>
          <w:color w:val="000000" w:themeColor="text1"/>
          <w:sz w:val="22"/>
          <w:szCs w:val="22"/>
        </w:rPr>
        <w:t xml:space="preserve">– </w:t>
      </w:r>
      <w:r w:rsidR="00534C18" w:rsidRPr="005E58B2">
        <w:rPr>
          <w:rFonts w:cs="Arial"/>
          <w:sz w:val="22"/>
          <w:szCs w:val="22"/>
        </w:rPr>
        <w:t>hierbei handelt es sich um</w:t>
      </w:r>
      <w:r w:rsidR="00DE1249" w:rsidRPr="005E58B2">
        <w:rPr>
          <w:rFonts w:cs="Arial"/>
          <w:sz w:val="22"/>
          <w:szCs w:val="22"/>
        </w:rPr>
        <w:t xml:space="preserve"> </w:t>
      </w:r>
      <w:r w:rsidR="006C10E9" w:rsidRPr="00794642">
        <w:rPr>
          <w:rFonts w:cs="Arial"/>
          <w:color w:val="000000" w:themeColor="text1"/>
          <w:sz w:val="22"/>
          <w:szCs w:val="22"/>
        </w:rPr>
        <w:t>Verschlüsse, bei denen der Knopf durch Drücken herausspringt</w:t>
      </w:r>
      <w:r w:rsidR="00534C18" w:rsidRPr="00794642">
        <w:rPr>
          <w:rFonts w:cs="Arial"/>
          <w:color w:val="000000" w:themeColor="text1"/>
          <w:sz w:val="22"/>
          <w:szCs w:val="22"/>
        </w:rPr>
        <w:t>. Bei einigen Modellen ist der Kno</w:t>
      </w:r>
      <w:r w:rsidR="00534C18">
        <w:rPr>
          <w:rFonts w:cs="Arial"/>
          <w:color w:val="000000" w:themeColor="text1"/>
          <w:sz w:val="22"/>
          <w:szCs w:val="22"/>
        </w:rPr>
        <w:t>pf drehbar</w:t>
      </w:r>
      <w:r w:rsidR="00974A10">
        <w:rPr>
          <w:rFonts w:cs="Arial"/>
          <w:color w:val="000000" w:themeColor="text1"/>
          <w:sz w:val="22"/>
          <w:szCs w:val="22"/>
        </w:rPr>
        <w:t xml:space="preserve">; </w:t>
      </w:r>
      <w:r w:rsidR="00534C18">
        <w:rPr>
          <w:rFonts w:cs="Arial"/>
          <w:color w:val="000000" w:themeColor="text1"/>
          <w:sz w:val="22"/>
          <w:szCs w:val="22"/>
        </w:rPr>
        <w:t>dadurch ergibt sich eine zusätzliche Sicherung: Der Anwender muss den Knopf erst drehen und dan</w:t>
      </w:r>
      <w:r w:rsidR="001E71CB">
        <w:rPr>
          <w:rFonts w:cs="Arial"/>
          <w:color w:val="000000" w:themeColor="text1"/>
          <w:sz w:val="22"/>
          <w:szCs w:val="22"/>
        </w:rPr>
        <w:t>n ziehen, um die Tür zu öffnen.</w:t>
      </w:r>
      <w:r w:rsidR="006C10E9">
        <w:rPr>
          <w:rFonts w:cs="Arial"/>
          <w:color w:val="000000" w:themeColor="text1"/>
          <w:sz w:val="22"/>
          <w:szCs w:val="22"/>
        </w:rPr>
        <w:t xml:space="preserve"> </w:t>
      </w:r>
      <w:r w:rsidR="00794642">
        <w:rPr>
          <w:rFonts w:cs="Arial"/>
          <w:color w:val="000000" w:themeColor="text1"/>
          <w:sz w:val="22"/>
          <w:szCs w:val="22"/>
        </w:rPr>
        <w:t xml:space="preserve">Diese Ausführungen sind </w:t>
      </w:r>
      <w:r w:rsidR="00551ADE">
        <w:rPr>
          <w:rFonts w:cs="Arial"/>
          <w:color w:val="000000" w:themeColor="text1"/>
          <w:sz w:val="22"/>
          <w:szCs w:val="22"/>
        </w:rPr>
        <w:t xml:space="preserve">in </w:t>
      </w:r>
      <w:r w:rsidR="00794642">
        <w:rPr>
          <w:rFonts w:cs="Arial"/>
          <w:color w:val="000000" w:themeColor="text1"/>
          <w:sz w:val="22"/>
          <w:szCs w:val="22"/>
        </w:rPr>
        <w:t>s</w:t>
      </w:r>
      <w:r w:rsidR="006C10E9" w:rsidRPr="00794642">
        <w:rPr>
          <w:rFonts w:cs="Arial"/>
          <w:color w:val="000000" w:themeColor="text1"/>
          <w:sz w:val="22"/>
          <w:szCs w:val="22"/>
        </w:rPr>
        <w:t xml:space="preserve">chwarz, </w:t>
      </w:r>
      <w:r w:rsidR="00794642">
        <w:rPr>
          <w:rFonts w:cs="Arial"/>
          <w:color w:val="000000" w:themeColor="text1"/>
          <w:sz w:val="22"/>
          <w:szCs w:val="22"/>
        </w:rPr>
        <w:t>w</w:t>
      </w:r>
      <w:r w:rsidR="006C10E9" w:rsidRPr="00794642">
        <w:rPr>
          <w:rFonts w:cs="Arial"/>
          <w:color w:val="000000" w:themeColor="text1"/>
          <w:sz w:val="22"/>
          <w:szCs w:val="22"/>
        </w:rPr>
        <w:t xml:space="preserve">eiß, </w:t>
      </w:r>
      <w:proofErr w:type="spellStart"/>
      <w:r w:rsidR="00794642">
        <w:rPr>
          <w:rFonts w:cs="Arial"/>
          <w:color w:val="000000" w:themeColor="text1"/>
          <w:sz w:val="22"/>
          <w:szCs w:val="22"/>
        </w:rPr>
        <w:t>b</w:t>
      </w:r>
      <w:r w:rsidR="006C10E9" w:rsidRPr="00794642">
        <w:rPr>
          <w:rFonts w:cs="Arial"/>
          <w:color w:val="000000" w:themeColor="text1"/>
          <w:sz w:val="22"/>
          <w:szCs w:val="22"/>
        </w:rPr>
        <w:t>eige</w:t>
      </w:r>
      <w:proofErr w:type="spellEnd"/>
      <w:r w:rsidR="006C10E9" w:rsidRPr="00794642">
        <w:rPr>
          <w:rFonts w:cs="Arial"/>
          <w:color w:val="000000" w:themeColor="text1"/>
          <w:sz w:val="22"/>
          <w:szCs w:val="22"/>
        </w:rPr>
        <w:t xml:space="preserve"> und </w:t>
      </w:r>
      <w:r w:rsidR="00794642">
        <w:rPr>
          <w:rFonts w:cs="Arial"/>
          <w:color w:val="000000" w:themeColor="text1"/>
          <w:sz w:val="22"/>
          <w:szCs w:val="22"/>
        </w:rPr>
        <w:t>v</w:t>
      </w:r>
      <w:r w:rsidR="006C10E9" w:rsidRPr="00794642">
        <w:rPr>
          <w:rFonts w:cs="Arial"/>
          <w:color w:val="000000" w:themeColor="text1"/>
          <w:sz w:val="22"/>
          <w:szCs w:val="22"/>
        </w:rPr>
        <w:t>erchromt</w:t>
      </w:r>
      <w:r w:rsidR="00794642">
        <w:rPr>
          <w:rFonts w:cs="Arial"/>
          <w:color w:val="000000" w:themeColor="text1"/>
          <w:sz w:val="22"/>
          <w:szCs w:val="22"/>
        </w:rPr>
        <w:t xml:space="preserve"> </w:t>
      </w:r>
      <w:r w:rsidR="00F54B85">
        <w:rPr>
          <w:rFonts w:cs="Arial"/>
          <w:color w:val="000000" w:themeColor="text1"/>
          <w:sz w:val="22"/>
          <w:szCs w:val="22"/>
        </w:rPr>
        <w:t>erhältlich.</w:t>
      </w:r>
    </w:p>
    <w:p w14:paraId="514EDB4B" w14:textId="2602BCA3" w:rsidR="00485D27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295F66A1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1117AE" w:rsidRPr="004E258A">
        <w:rPr>
          <w:rFonts w:cs="Arial"/>
          <w:color w:val="000000" w:themeColor="text1"/>
          <w:sz w:val="22"/>
          <w:szCs w:val="22"/>
        </w:rPr>
        <w:t>1.</w:t>
      </w:r>
      <w:r w:rsidR="00FF2B93">
        <w:rPr>
          <w:rFonts w:cs="Arial"/>
          <w:color w:val="000000" w:themeColor="text1"/>
          <w:sz w:val="22"/>
          <w:szCs w:val="22"/>
        </w:rPr>
        <w:t>98</w:t>
      </w:r>
      <w:r w:rsidR="00E20B91">
        <w:rPr>
          <w:rFonts w:cs="Arial"/>
          <w:color w:val="000000" w:themeColor="text1"/>
          <w:sz w:val="22"/>
          <w:szCs w:val="22"/>
        </w:rPr>
        <w:t>9</w:t>
      </w:r>
      <w:r w:rsidR="00993F07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6660EACC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F1C822E" w14:textId="73BAF207" w:rsidR="00C86C59" w:rsidRDefault="00C86C59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5E3F625" w14:textId="7566D02A" w:rsidR="00C86C59" w:rsidRDefault="00C86C59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44CDC97" w14:textId="13B72DC1" w:rsidR="00C86C59" w:rsidRDefault="00C86C59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562EE9F" w14:textId="77777777" w:rsidR="00C86C59" w:rsidRPr="004E258A" w:rsidRDefault="00C86C59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AB72B43" w14:textId="6BA0EA7F" w:rsidR="00D619FC" w:rsidRPr="00440E68" w:rsidRDefault="004C7D10" w:rsidP="00D619FC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lastRenderedPageBreak/>
        <w:t>Bild</w:t>
      </w:r>
      <w:r w:rsidR="00440E68">
        <w:rPr>
          <w:b/>
          <w:color w:val="000000" w:themeColor="text1"/>
          <w:szCs w:val="22"/>
        </w:rPr>
        <w:t>unterschrift:</w:t>
      </w:r>
    </w:p>
    <w:p w14:paraId="01AA0A38" w14:textId="0499EAAE" w:rsidR="00D619FC" w:rsidRPr="00D5588A" w:rsidRDefault="00C86C59" w:rsidP="00D619FC">
      <w:pPr>
        <w:pStyle w:val="Pressetext"/>
        <w:spacing w:line="300" w:lineRule="auto"/>
        <w:rPr>
          <w:color w:val="000000" w:themeColor="text1"/>
          <w:szCs w:val="22"/>
        </w:rPr>
      </w:pPr>
      <w:r w:rsidRPr="00C86C59">
        <w:rPr>
          <w:b/>
          <w:color w:val="000000" w:themeColor="text1"/>
          <w:szCs w:val="22"/>
        </w:rPr>
        <w:t>KIPP-Schnapperverschluesse.jpg:</w:t>
      </w:r>
      <w:r>
        <w:rPr>
          <w:color w:val="000000" w:themeColor="text1"/>
          <w:szCs w:val="22"/>
        </w:rPr>
        <w:t xml:space="preserve"> </w:t>
      </w:r>
      <w:r w:rsidR="00D619FC">
        <w:rPr>
          <w:color w:val="000000" w:themeColor="text1"/>
          <w:szCs w:val="22"/>
        </w:rPr>
        <w:t>Die</w:t>
      </w:r>
      <w:r w:rsidR="00D619FC" w:rsidRPr="003F4E2D">
        <w:rPr>
          <w:color w:val="000000" w:themeColor="text1"/>
          <w:szCs w:val="22"/>
        </w:rPr>
        <w:t xml:space="preserve"> Schnappverschlüsse</w:t>
      </w:r>
      <w:r w:rsidR="00D619FC">
        <w:rPr>
          <w:color w:val="000000" w:themeColor="text1"/>
          <w:szCs w:val="22"/>
        </w:rPr>
        <w:t xml:space="preserve"> von KIPP ermöglichen eine einfache und sicher</w:t>
      </w:r>
      <w:r w:rsidR="00F54B85">
        <w:rPr>
          <w:color w:val="000000" w:themeColor="text1"/>
          <w:szCs w:val="22"/>
        </w:rPr>
        <w:t>e</w:t>
      </w:r>
      <w:r w:rsidR="00D619FC">
        <w:rPr>
          <w:color w:val="000000" w:themeColor="text1"/>
          <w:szCs w:val="22"/>
        </w:rPr>
        <w:t xml:space="preserve"> Verriegelung von Türen, Klappen oder Schubladen. </w:t>
      </w:r>
    </w:p>
    <w:p w14:paraId="22C7BF7B" w14:textId="77777777" w:rsidR="00863CAB" w:rsidRDefault="00863CAB" w:rsidP="001A7D15">
      <w:pPr>
        <w:pStyle w:val="Pressetext"/>
        <w:spacing w:line="300" w:lineRule="auto"/>
        <w:rPr>
          <w:b/>
          <w:szCs w:val="22"/>
        </w:rPr>
      </w:pPr>
    </w:p>
    <w:p w14:paraId="2ABB8F87" w14:textId="6FBFB80F" w:rsidR="00E4411B" w:rsidRPr="00440E68" w:rsidRDefault="00AA444D" w:rsidP="00AA444D">
      <w:pPr>
        <w:pStyle w:val="Pressetext"/>
        <w:spacing w:line="300" w:lineRule="auto"/>
        <w:rPr>
          <w:b/>
          <w:szCs w:val="22"/>
          <w:lang w:val="en-US"/>
        </w:rPr>
      </w:pPr>
      <w:proofErr w:type="spellStart"/>
      <w:r w:rsidRPr="00440E68">
        <w:rPr>
          <w:b/>
          <w:szCs w:val="22"/>
          <w:lang w:val="en-US"/>
        </w:rPr>
        <w:t>Deeplink</w:t>
      </w:r>
      <w:r w:rsidR="002234E7" w:rsidRPr="00440E68">
        <w:rPr>
          <w:b/>
          <w:szCs w:val="22"/>
          <w:lang w:val="en-US"/>
        </w:rPr>
        <w:t>s</w:t>
      </w:r>
      <w:proofErr w:type="spellEnd"/>
      <w:r w:rsidRPr="00440E68">
        <w:rPr>
          <w:b/>
          <w:szCs w:val="22"/>
          <w:lang w:val="en-US"/>
        </w:rPr>
        <w:t>:</w:t>
      </w:r>
      <w:r w:rsidRPr="00440E68">
        <w:rPr>
          <w:szCs w:val="22"/>
          <w:lang w:val="en-US"/>
        </w:rPr>
        <w:t xml:space="preserve"> </w:t>
      </w:r>
    </w:p>
    <w:p w14:paraId="5E3F7529" w14:textId="719D59D0" w:rsidR="00634890" w:rsidRPr="00440E68" w:rsidRDefault="00B15BD9" w:rsidP="00634890">
      <w:pPr>
        <w:rPr>
          <w:rFonts w:ascii="Segoe UI" w:hAnsi="Segoe UI" w:cs="Segoe UI"/>
          <w:sz w:val="21"/>
          <w:szCs w:val="21"/>
          <w:lang w:val="en-US"/>
        </w:rPr>
      </w:pPr>
      <w:hyperlink r:id="rId7" w:history="1">
        <w:r w:rsidR="00634890" w:rsidRPr="00440E68">
          <w:rPr>
            <w:rStyle w:val="Hyperlink"/>
            <w:rFonts w:ascii="Segoe UI" w:hAnsi="Segoe UI" w:cs="Segoe UI"/>
            <w:sz w:val="21"/>
            <w:szCs w:val="21"/>
            <w:lang w:val="en-US"/>
          </w:rPr>
          <w:t>https://www.kippwerk.de/de/de/News/KIPP-News/Sicher-verriegeln-mit-Schnappverschlüssen-von-KIPP.html</w:t>
        </w:r>
      </w:hyperlink>
    </w:p>
    <w:p w14:paraId="7C233030" w14:textId="3C8B61BF" w:rsidR="00634890" w:rsidRPr="00440E68" w:rsidRDefault="00634890" w:rsidP="00634890">
      <w:pPr>
        <w:rPr>
          <w:rFonts w:ascii="Segoe UI" w:hAnsi="Segoe UI" w:cs="Segoe UI"/>
          <w:sz w:val="21"/>
          <w:szCs w:val="21"/>
          <w:lang w:val="en-US"/>
        </w:rPr>
      </w:pPr>
    </w:p>
    <w:p w14:paraId="4A31A67E" w14:textId="3DFCEF80" w:rsidR="00634890" w:rsidRPr="00440E68" w:rsidRDefault="00B15BD9" w:rsidP="00634890">
      <w:pPr>
        <w:rPr>
          <w:rFonts w:ascii="Segoe UI" w:hAnsi="Segoe UI" w:cs="Segoe UI"/>
          <w:sz w:val="21"/>
          <w:szCs w:val="21"/>
          <w:lang w:val="en-US"/>
        </w:rPr>
      </w:pPr>
      <w:hyperlink r:id="rId8" w:history="1">
        <w:r w:rsidR="00634890" w:rsidRPr="00440E68">
          <w:rPr>
            <w:rStyle w:val="Hyperlink"/>
            <w:rFonts w:ascii="Segoe UI" w:hAnsi="Segoe UI" w:cs="Segoe UI"/>
            <w:sz w:val="21"/>
            <w:szCs w:val="21"/>
            <w:lang w:val="en-US"/>
          </w:rPr>
          <w:t>https://www.kippwerk.de/de/de/Produkte/Bedienteile-Normelemente/Spannverschl%C3%BCsse-Schnappverschl%C3%BCsse-Fallenverschl%C3%BCsse/Schnappverschl%C3%BCsse.html</w:t>
        </w:r>
      </w:hyperlink>
    </w:p>
    <w:p w14:paraId="4201B0AF" w14:textId="77777777" w:rsidR="00B80952" w:rsidRPr="00440E68" w:rsidRDefault="00B8095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E5341A6" w14:textId="44017605" w:rsidR="00BC384F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3F4E2D" w:rsidRPr="003F4E2D">
        <w:rPr>
          <w:rFonts w:cs="Arial"/>
          <w:bCs/>
          <w:color w:val="000000" w:themeColor="text1"/>
          <w:szCs w:val="22"/>
        </w:rPr>
        <w:t>Schnappverschlüsse für die sichere Verriegelung</w:t>
      </w:r>
    </w:p>
    <w:p w14:paraId="43226A29" w14:textId="3207A3BB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3F4E2D" w:rsidRPr="003F4E2D">
        <w:rPr>
          <w:color w:val="000000" w:themeColor="text1"/>
          <w:szCs w:val="22"/>
        </w:rPr>
        <w:t>Das HEINRICH KIPP WERK hat eine Reihe von Schnappverschlüssen in sein Sortiment aufgenommen, die für den Einbau in Türen</w:t>
      </w:r>
      <w:r w:rsidR="00F54B85">
        <w:rPr>
          <w:color w:val="000000" w:themeColor="text1"/>
          <w:szCs w:val="22"/>
        </w:rPr>
        <w:t xml:space="preserve">, </w:t>
      </w:r>
      <w:r w:rsidR="00F54B85">
        <w:t>Klappen oder Schubladen</w:t>
      </w:r>
      <w:r w:rsidR="00F54B85" w:rsidRPr="003F4E2D">
        <w:rPr>
          <w:color w:val="000000" w:themeColor="text1"/>
          <w:szCs w:val="22"/>
        </w:rPr>
        <w:t xml:space="preserve"> </w:t>
      </w:r>
      <w:r w:rsidR="003F4E2D" w:rsidRPr="003F4E2D">
        <w:rPr>
          <w:color w:val="000000" w:themeColor="text1"/>
          <w:szCs w:val="22"/>
        </w:rPr>
        <w:t>konzipiert sind.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ED01E9F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F54B85">
        <w:rPr>
          <w:b/>
          <w:color w:val="000000" w:themeColor="text1"/>
          <w:szCs w:val="22"/>
        </w:rPr>
        <w:t>Keywords:</w:t>
      </w:r>
      <w:r w:rsidR="00026A52" w:rsidRPr="00F54B85">
        <w:rPr>
          <w:b/>
          <w:color w:val="000000" w:themeColor="text1"/>
          <w:szCs w:val="22"/>
        </w:rPr>
        <w:t xml:space="preserve"> </w:t>
      </w:r>
      <w:r w:rsidR="003F4E2D" w:rsidRPr="00F54B85">
        <w:rPr>
          <w:color w:val="000000" w:themeColor="text1"/>
          <w:szCs w:val="22"/>
        </w:rPr>
        <w:t>Schnappverschlüsse,</w:t>
      </w:r>
      <w:r w:rsidR="003F4E2D" w:rsidRPr="00F54B85">
        <w:rPr>
          <w:b/>
          <w:color w:val="000000" w:themeColor="text1"/>
          <w:szCs w:val="22"/>
        </w:rPr>
        <w:t xml:space="preserve"> </w:t>
      </w:r>
      <w:r w:rsidR="003F4E2D" w:rsidRPr="00F54B85">
        <w:rPr>
          <w:color w:val="000000" w:themeColor="text1"/>
          <w:szCs w:val="22"/>
        </w:rPr>
        <w:t>Türen, Klappen, Schubladen, Verriegelung, sichere Verriegelung</w:t>
      </w:r>
      <w:r w:rsidR="00912A24" w:rsidRPr="00F54B85">
        <w:rPr>
          <w:color w:val="000000" w:themeColor="text1"/>
          <w:szCs w:val="22"/>
        </w:rPr>
        <w:t>, Griffe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B15BD9" w:rsidP="00B80952">
      <w:pPr>
        <w:spacing w:line="300" w:lineRule="auto"/>
        <w:rPr>
          <w:rFonts w:cs="Arial"/>
          <w:b/>
          <w:sz w:val="22"/>
          <w:szCs w:val="22"/>
        </w:rPr>
      </w:pPr>
      <w:hyperlink r:id="rId9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38DD" w14:textId="77777777" w:rsidR="00D506AE" w:rsidRDefault="00D506AE">
      <w:r>
        <w:separator/>
      </w:r>
    </w:p>
  </w:endnote>
  <w:endnote w:type="continuationSeparator" w:id="0">
    <w:p w14:paraId="3378B287" w14:textId="77777777" w:rsidR="00D506AE" w:rsidRDefault="00D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35BC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B543" w14:textId="77777777" w:rsidR="00D506AE" w:rsidRDefault="00D506AE">
      <w:r>
        <w:separator/>
      </w:r>
    </w:p>
  </w:footnote>
  <w:footnote w:type="continuationSeparator" w:id="0">
    <w:p w14:paraId="42268FC6" w14:textId="77777777" w:rsidR="00D506AE" w:rsidRDefault="00D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87D"/>
    <w:multiLevelType w:val="hybridMultilevel"/>
    <w:tmpl w:val="38E61852"/>
    <w:lvl w:ilvl="0" w:tplc="7A4EA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621B"/>
    <w:rsid w:val="00026A52"/>
    <w:rsid w:val="00027CB9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4441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0F5E80"/>
    <w:rsid w:val="0010397C"/>
    <w:rsid w:val="00103BD2"/>
    <w:rsid w:val="001117AE"/>
    <w:rsid w:val="001128B0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A3A33"/>
    <w:rsid w:val="001A7D15"/>
    <w:rsid w:val="001B35DB"/>
    <w:rsid w:val="001B589F"/>
    <w:rsid w:val="001B5FE9"/>
    <w:rsid w:val="001C1C06"/>
    <w:rsid w:val="001C5D12"/>
    <w:rsid w:val="001D0511"/>
    <w:rsid w:val="001D2551"/>
    <w:rsid w:val="001D7272"/>
    <w:rsid w:val="001E3C18"/>
    <w:rsid w:val="001E71CB"/>
    <w:rsid w:val="001F595A"/>
    <w:rsid w:val="00205AB3"/>
    <w:rsid w:val="00210153"/>
    <w:rsid w:val="00210655"/>
    <w:rsid w:val="002234E7"/>
    <w:rsid w:val="00233DCE"/>
    <w:rsid w:val="00236F32"/>
    <w:rsid w:val="00237311"/>
    <w:rsid w:val="0024388E"/>
    <w:rsid w:val="00246776"/>
    <w:rsid w:val="00266B69"/>
    <w:rsid w:val="002746C8"/>
    <w:rsid w:val="002755FE"/>
    <w:rsid w:val="00277F51"/>
    <w:rsid w:val="00286844"/>
    <w:rsid w:val="002928E5"/>
    <w:rsid w:val="00292B3F"/>
    <w:rsid w:val="00294B58"/>
    <w:rsid w:val="002963DC"/>
    <w:rsid w:val="002A3A5D"/>
    <w:rsid w:val="002B441E"/>
    <w:rsid w:val="002B4B0F"/>
    <w:rsid w:val="002B7632"/>
    <w:rsid w:val="002C267E"/>
    <w:rsid w:val="002C3F0C"/>
    <w:rsid w:val="002C409D"/>
    <w:rsid w:val="002C4569"/>
    <w:rsid w:val="002C6E25"/>
    <w:rsid w:val="002D0C80"/>
    <w:rsid w:val="002D2015"/>
    <w:rsid w:val="002D4A05"/>
    <w:rsid w:val="002D4A45"/>
    <w:rsid w:val="002D7C6C"/>
    <w:rsid w:val="002E4562"/>
    <w:rsid w:val="002E52C6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1845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3B36"/>
    <w:rsid w:val="003F4E2D"/>
    <w:rsid w:val="003F5A40"/>
    <w:rsid w:val="00403E12"/>
    <w:rsid w:val="00406C9F"/>
    <w:rsid w:val="00410B93"/>
    <w:rsid w:val="00412798"/>
    <w:rsid w:val="00412AA1"/>
    <w:rsid w:val="00415C62"/>
    <w:rsid w:val="0042198B"/>
    <w:rsid w:val="004221BC"/>
    <w:rsid w:val="00426264"/>
    <w:rsid w:val="004375D2"/>
    <w:rsid w:val="00440D2F"/>
    <w:rsid w:val="00440E68"/>
    <w:rsid w:val="00444C4B"/>
    <w:rsid w:val="00451752"/>
    <w:rsid w:val="0045707C"/>
    <w:rsid w:val="00461FE7"/>
    <w:rsid w:val="004625C6"/>
    <w:rsid w:val="00463454"/>
    <w:rsid w:val="00465239"/>
    <w:rsid w:val="0046572D"/>
    <w:rsid w:val="004711A8"/>
    <w:rsid w:val="00480CC8"/>
    <w:rsid w:val="00480F82"/>
    <w:rsid w:val="00481D67"/>
    <w:rsid w:val="00485D27"/>
    <w:rsid w:val="00491234"/>
    <w:rsid w:val="00494723"/>
    <w:rsid w:val="00496253"/>
    <w:rsid w:val="00496518"/>
    <w:rsid w:val="004A2B0A"/>
    <w:rsid w:val="004A7E33"/>
    <w:rsid w:val="004B015B"/>
    <w:rsid w:val="004B2491"/>
    <w:rsid w:val="004B6F21"/>
    <w:rsid w:val="004C173B"/>
    <w:rsid w:val="004C2291"/>
    <w:rsid w:val="004C7D10"/>
    <w:rsid w:val="004E258A"/>
    <w:rsid w:val="004E3329"/>
    <w:rsid w:val="004F0406"/>
    <w:rsid w:val="004F35BD"/>
    <w:rsid w:val="004F447B"/>
    <w:rsid w:val="004F50BD"/>
    <w:rsid w:val="0050013E"/>
    <w:rsid w:val="005100EC"/>
    <w:rsid w:val="005169EA"/>
    <w:rsid w:val="00521E98"/>
    <w:rsid w:val="00534C18"/>
    <w:rsid w:val="00535106"/>
    <w:rsid w:val="0053612C"/>
    <w:rsid w:val="005365B8"/>
    <w:rsid w:val="0054756C"/>
    <w:rsid w:val="00551ADE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58B2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2CB0"/>
    <w:rsid w:val="00626987"/>
    <w:rsid w:val="00634890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63E0"/>
    <w:rsid w:val="0069717D"/>
    <w:rsid w:val="006B773C"/>
    <w:rsid w:val="006C0D0A"/>
    <w:rsid w:val="006C10E9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4642"/>
    <w:rsid w:val="0079710B"/>
    <w:rsid w:val="00797B47"/>
    <w:rsid w:val="00797F30"/>
    <w:rsid w:val="007A70DB"/>
    <w:rsid w:val="007B2C48"/>
    <w:rsid w:val="007B482A"/>
    <w:rsid w:val="007B7C67"/>
    <w:rsid w:val="007C52A3"/>
    <w:rsid w:val="007C531D"/>
    <w:rsid w:val="007C6C74"/>
    <w:rsid w:val="007D317A"/>
    <w:rsid w:val="007D6394"/>
    <w:rsid w:val="007E3B35"/>
    <w:rsid w:val="007F0D68"/>
    <w:rsid w:val="00804945"/>
    <w:rsid w:val="00811115"/>
    <w:rsid w:val="00814DDB"/>
    <w:rsid w:val="00830FCD"/>
    <w:rsid w:val="00831AFC"/>
    <w:rsid w:val="0083468D"/>
    <w:rsid w:val="008347D8"/>
    <w:rsid w:val="008414C3"/>
    <w:rsid w:val="00845DD5"/>
    <w:rsid w:val="00850F7A"/>
    <w:rsid w:val="00856392"/>
    <w:rsid w:val="008608D9"/>
    <w:rsid w:val="00863CAB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10C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C47A5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2A24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4A10"/>
    <w:rsid w:val="009766C5"/>
    <w:rsid w:val="009827F9"/>
    <w:rsid w:val="00993F07"/>
    <w:rsid w:val="009A04FE"/>
    <w:rsid w:val="009A18C1"/>
    <w:rsid w:val="009A3246"/>
    <w:rsid w:val="009A3333"/>
    <w:rsid w:val="009B0504"/>
    <w:rsid w:val="009C3B88"/>
    <w:rsid w:val="009C780B"/>
    <w:rsid w:val="009E00B6"/>
    <w:rsid w:val="009E513A"/>
    <w:rsid w:val="009F09F8"/>
    <w:rsid w:val="00A04748"/>
    <w:rsid w:val="00A064BA"/>
    <w:rsid w:val="00A16E43"/>
    <w:rsid w:val="00A21E91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F59DE"/>
    <w:rsid w:val="00AF690F"/>
    <w:rsid w:val="00AF76CF"/>
    <w:rsid w:val="00B10C48"/>
    <w:rsid w:val="00B15BD9"/>
    <w:rsid w:val="00B234EB"/>
    <w:rsid w:val="00B321E9"/>
    <w:rsid w:val="00B35BC4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1BC9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D15FD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37244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6C59"/>
    <w:rsid w:val="00C873E0"/>
    <w:rsid w:val="00C94245"/>
    <w:rsid w:val="00CB75D6"/>
    <w:rsid w:val="00CC06B6"/>
    <w:rsid w:val="00CC1C14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788"/>
    <w:rsid w:val="00D114B9"/>
    <w:rsid w:val="00D12D81"/>
    <w:rsid w:val="00D141C9"/>
    <w:rsid w:val="00D158CF"/>
    <w:rsid w:val="00D15F48"/>
    <w:rsid w:val="00D37C73"/>
    <w:rsid w:val="00D418B7"/>
    <w:rsid w:val="00D43895"/>
    <w:rsid w:val="00D506AE"/>
    <w:rsid w:val="00D512CB"/>
    <w:rsid w:val="00D5588A"/>
    <w:rsid w:val="00D579E9"/>
    <w:rsid w:val="00D610DD"/>
    <w:rsid w:val="00D616EB"/>
    <w:rsid w:val="00D619FC"/>
    <w:rsid w:val="00D71A3B"/>
    <w:rsid w:val="00D75CFB"/>
    <w:rsid w:val="00D769EF"/>
    <w:rsid w:val="00D77DEF"/>
    <w:rsid w:val="00D805C7"/>
    <w:rsid w:val="00D90044"/>
    <w:rsid w:val="00D90EC6"/>
    <w:rsid w:val="00D91134"/>
    <w:rsid w:val="00D94703"/>
    <w:rsid w:val="00D97F15"/>
    <w:rsid w:val="00DA048A"/>
    <w:rsid w:val="00DA6035"/>
    <w:rsid w:val="00DA7B7A"/>
    <w:rsid w:val="00DB29A4"/>
    <w:rsid w:val="00DB3FFC"/>
    <w:rsid w:val="00DB6272"/>
    <w:rsid w:val="00DB63C5"/>
    <w:rsid w:val="00DC38CD"/>
    <w:rsid w:val="00DD7BB1"/>
    <w:rsid w:val="00DE1249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0B91"/>
    <w:rsid w:val="00E227BD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16890"/>
    <w:rsid w:val="00F258B3"/>
    <w:rsid w:val="00F25A67"/>
    <w:rsid w:val="00F31E3B"/>
    <w:rsid w:val="00F3710D"/>
    <w:rsid w:val="00F37E0F"/>
    <w:rsid w:val="00F40092"/>
    <w:rsid w:val="00F4722A"/>
    <w:rsid w:val="00F54B85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D5DCA"/>
    <w:rsid w:val="00FE3070"/>
    <w:rsid w:val="00FE51F9"/>
    <w:rsid w:val="00FE595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Spannverschl%C3%BCsse-Schnappverschl%C3%BCsse-Fallenverschl%C3%BCsse/Schnappverschl%C3%BCss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News/KIPP-News/Sicher-verriegeln-mit-Schnappverschl&#252;ssen-von-KIP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Download/Presseberei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8</cp:revision>
  <cp:lastPrinted>2019-08-15T11:57:00Z</cp:lastPrinted>
  <dcterms:created xsi:type="dcterms:W3CDTF">2021-02-16T14:57:00Z</dcterms:created>
  <dcterms:modified xsi:type="dcterms:W3CDTF">2021-03-03T09:24:00Z</dcterms:modified>
</cp:coreProperties>
</file>