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4925A" w14:textId="77777777" w:rsidR="00783817" w:rsidRPr="00D616EB" w:rsidRDefault="00712012" w:rsidP="00F83EA8">
      <w:pPr>
        <w:pStyle w:val="berschrift3"/>
        <w:tabs>
          <w:tab w:val="right" w:pos="9356"/>
        </w:tabs>
        <w:spacing w:line="300" w:lineRule="auto"/>
        <w:jc w:val="right"/>
        <w:rPr>
          <w:sz w:val="18"/>
          <w:szCs w:val="18"/>
        </w:rPr>
      </w:pPr>
      <w:r w:rsidRPr="00D616EB">
        <w:rPr>
          <w:b w:val="0"/>
          <w:sz w:val="18"/>
          <w:szCs w:val="18"/>
        </w:rPr>
        <w:t xml:space="preserve">Sulz am Neckar, </w:t>
      </w:r>
      <w:r w:rsidR="00700A73" w:rsidRPr="001015B4">
        <w:rPr>
          <w:b w:val="0"/>
          <w:color w:val="000000" w:themeColor="text1"/>
          <w:sz w:val="18"/>
          <w:szCs w:val="18"/>
          <w:lang w:val="de-DE"/>
        </w:rPr>
        <w:t>Juli</w:t>
      </w:r>
      <w:r w:rsidR="00394150" w:rsidRPr="001015B4">
        <w:rPr>
          <w:b w:val="0"/>
          <w:color w:val="000000" w:themeColor="text1"/>
          <w:sz w:val="18"/>
          <w:szCs w:val="18"/>
          <w:lang w:val="de-DE"/>
        </w:rPr>
        <w:t xml:space="preserve"> </w:t>
      </w:r>
      <w:r w:rsidR="00394150">
        <w:rPr>
          <w:b w:val="0"/>
          <w:sz w:val="18"/>
          <w:szCs w:val="18"/>
          <w:lang w:val="de-DE"/>
        </w:rPr>
        <w:t>2020</w:t>
      </w:r>
    </w:p>
    <w:p w14:paraId="4F479F1D" w14:textId="77777777" w:rsidR="00D616EB" w:rsidRDefault="00D616EB" w:rsidP="00F83EA8">
      <w:pPr>
        <w:spacing w:line="300" w:lineRule="auto"/>
        <w:rPr>
          <w:rFonts w:eastAsia="Times"/>
          <w:kern w:val="32"/>
          <w:sz w:val="26"/>
          <w:szCs w:val="26"/>
          <w:lang w:eastAsia="x-none"/>
        </w:rPr>
      </w:pPr>
    </w:p>
    <w:p w14:paraId="09B00A22" w14:textId="77777777" w:rsidR="00620649" w:rsidRPr="005F0F44" w:rsidRDefault="00D75CFB" w:rsidP="00F83EA8">
      <w:pPr>
        <w:spacing w:line="300" w:lineRule="auto"/>
        <w:rPr>
          <w:rFonts w:eastAsia="Times"/>
          <w:b/>
          <w:kern w:val="32"/>
          <w:sz w:val="32"/>
          <w:szCs w:val="32"/>
          <w:lang w:eastAsia="x-none"/>
        </w:rPr>
      </w:pPr>
      <w:r>
        <w:rPr>
          <w:rFonts w:eastAsia="Times"/>
          <w:bCs/>
          <w:kern w:val="32"/>
          <w:sz w:val="32"/>
          <w:szCs w:val="32"/>
          <w:lang w:eastAsia="x-none"/>
        </w:rPr>
        <w:t xml:space="preserve">Modulare Spanntechnik </w:t>
      </w:r>
      <w:r w:rsidR="00095119">
        <w:rPr>
          <w:rFonts w:eastAsia="Times"/>
          <w:bCs/>
          <w:kern w:val="32"/>
          <w:sz w:val="32"/>
          <w:szCs w:val="32"/>
          <w:lang w:eastAsia="x-none"/>
        </w:rPr>
        <w:t>in noch größerer Vielfalt</w:t>
      </w:r>
      <w:r w:rsidR="00CD2199" w:rsidRPr="005F0F44">
        <w:rPr>
          <w:rFonts w:eastAsia="Times"/>
          <w:b/>
          <w:kern w:val="32"/>
          <w:sz w:val="32"/>
          <w:szCs w:val="32"/>
          <w:lang w:eastAsia="x-none"/>
        </w:rPr>
        <w:br/>
      </w:r>
      <w:r w:rsidR="00095119">
        <w:rPr>
          <w:rFonts w:eastAsia="Times"/>
          <w:b/>
          <w:bCs/>
          <w:kern w:val="32"/>
          <w:sz w:val="32"/>
          <w:szCs w:val="32"/>
          <w:lang w:eastAsia="x-none"/>
        </w:rPr>
        <w:t xml:space="preserve">Schnell und präzise spannen: </w:t>
      </w:r>
      <w:r>
        <w:rPr>
          <w:rFonts w:eastAsia="Times"/>
          <w:b/>
          <w:bCs/>
          <w:kern w:val="32"/>
          <w:sz w:val="32"/>
          <w:szCs w:val="32"/>
          <w:lang w:eastAsia="x-none"/>
        </w:rPr>
        <w:t xml:space="preserve">Neue Grundelemente von </w:t>
      </w:r>
      <w:r w:rsidR="008347D8" w:rsidRPr="005F0F44">
        <w:rPr>
          <w:rFonts w:eastAsia="Times"/>
          <w:b/>
          <w:bCs/>
          <w:kern w:val="32"/>
          <w:sz w:val="32"/>
          <w:szCs w:val="32"/>
          <w:lang w:eastAsia="x-none"/>
        </w:rPr>
        <w:t>KIPP</w:t>
      </w:r>
      <w:r>
        <w:rPr>
          <w:rFonts w:eastAsia="Times"/>
          <w:b/>
          <w:bCs/>
          <w:kern w:val="32"/>
          <w:sz w:val="32"/>
          <w:szCs w:val="32"/>
          <w:lang w:eastAsia="x-none"/>
        </w:rPr>
        <w:t xml:space="preserve"> </w:t>
      </w:r>
    </w:p>
    <w:p w14:paraId="418171B9" w14:textId="77777777" w:rsidR="00712012" w:rsidRPr="00A9357F" w:rsidRDefault="00712012" w:rsidP="00F83EA8">
      <w:pPr>
        <w:spacing w:line="300" w:lineRule="auto"/>
        <w:rPr>
          <w:rFonts w:cs="Arial"/>
          <w:b/>
          <w:bCs/>
          <w:sz w:val="22"/>
          <w:szCs w:val="22"/>
        </w:rPr>
      </w:pPr>
    </w:p>
    <w:p w14:paraId="1DF4A8F7" w14:textId="6CFDDD57" w:rsidR="001E3C18" w:rsidRPr="001E3C18" w:rsidRDefault="001E3C18" w:rsidP="001E3C18">
      <w:pPr>
        <w:spacing w:line="300" w:lineRule="auto"/>
        <w:rPr>
          <w:rFonts w:cs="Arial"/>
          <w:b/>
          <w:bCs/>
          <w:sz w:val="22"/>
          <w:szCs w:val="22"/>
        </w:rPr>
      </w:pPr>
      <w:r w:rsidRPr="001E3C18">
        <w:rPr>
          <w:rFonts w:cs="Arial"/>
          <w:b/>
          <w:bCs/>
          <w:sz w:val="22"/>
          <w:szCs w:val="22"/>
        </w:rPr>
        <w:t xml:space="preserve">Das HEINRICH KIPP WERK </w:t>
      </w:r>
      <w:r>
        <w:rPr>
          <w:rFonts w:cs="Arial"/>
          <w:b/>
          <w:bCs/>
          <w:sz w:val="22"/>
          <w:szCs w:val="22"/>
        </w:rPr>
        <w:t>hat</w:t>
      </w:r>
      <w:r w:rsidRPr="001E3C18">
        <w:rPr>
          <w:rFonts w:cs="Arial"/>
          <w:b/>
          <w:bCs/>
          <w:sz w:val="22"/>
          <w:szCs w:val="22"/>
        </w:rPr>
        <w:t xml:space="preserve"> sein Lieferprogramm im Bereich </w:t>
      </w:r>
      <w:r w:rsidR="00700A73">
        <w:rPr>
          <w:rFonts w:cs="Arial"/>
          <w:b/>
          <w:bCs/>
          <w:sz w:val="22"/>
          <w:szCs w:val="22"/>
        </w:rPr>
        <w:t>„</w:t>
      </w:r>
      <w:r w:rsidRPr="001E3C18">
        <w:rPr>
          <w:rFonts w:cs="Arial"/>
          <w:b/>
          <w:bCs/>
          <w:sz w:val="22"/>
          <w:szCs w:val="22"/>
        </w:rPr>
        <w:t>Modulare Spanntechnik</w:t>
      </w:r>
      <w:r w:rsidR="00700A73">
        <w:rPr>
          <w:rFonts w:cs="Arial"/>
          <w:b/>
          <w:bCs/>
          <w:sz w:val="22"/>
          <w:szCs w:val="22"/>
        </w:rPr>
        <w:t>“</w:t>
      </w:r>
      <w:r>
        <w:rPr>
          <w:rFonts w:cs="Arial"/>
          <w:b/>
          <w:bCs/>
          <w:sz w:val="22"/>
          <w:szCs w:val="22"/>
        </w:rPr>
        <w:t xml:space="preserve"> erweitert:</w:t>
      </w:r>
      <w:r w:rsidRPr="001E3C18">
        <w:rPr>
          <w:rFonts w:cs="Arial"/>
          <w:b/>
          <w:bCs/>
          <w:sz w:val="22"/>
          <w:szCs w:val="22"/>
        </w:rPr>
        <w:t xml:space="preserve"> </w:t>
      </w:r>
      <w:r w:rsidR="00F767D9">
        <w:rPr>
          <w:rFonts w:cs="Arial"/>
          <w:b/>
          <w:bCs/>
          <w:sz w:val="22"/>
          <w:szCs w:val="22"/>
        </w:rPr>
        <w:t>Ab sofort</w:t>
      </w:r>
      <w:r w:rsidRPr="001E3C18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steh</w:t>
      </w:r>
      <w:r w:rsidR="00D75CFB">
        <w:rPr>
          <w:rFonts w:cs="Arial"/>
          <w:b/>
          <w:bCs/>
          <w:sz w:val="22"/>
          <w:szCs w:val="22"/>
        </w:rPr>
        <w:t>t</w:t>
      </w:r>
      <w:r>
        <w:rPr>
          <w:rFonts w:cs="Arial"/>
          <w:b/>
          <w:bCs/>
          <w:sz w:val="22"/>
          <w:szCs w:val="22"/>
        </w:rPr>
        <w:t xml:space="preserve"> den Kunden </w:t>
      </w:r>
      <w:r w:rsidR="00D75CFB">
        <w:rPr>
          <w:rFonts w:cs="Arial"/>
          <w:b/>
          <w:bCs/>
          <w:sz w:val="22"/>
          <w:szCs w:val="22"/>
        </w:rPr>
        <w:t xml:space="preserve">ein umfangreiches Baukastensystem </w:t>
      </w:r>
      <w:r w:rsidR="00830FCD" w:rsidRPr="001015B4">
        <w:rPr>
          <w:rFonts w:cs="Arial"/>
          <w:b/>
          <w:bCs/>
          <w:color w:val="000000" w:themeColor="text1"/>
          <w:sz w:val="22"/>
          <w:szCs w:val="22"/>
        </w:rPr>
        <w:t>mit</w:t>
      </w:r>
      <w:r w:rsidR="00830FCD" w:rsidRPr="00830FCD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="005624E5" w:rsidRPr="00830FCD">
        <w:rPr>
          <w:rFonts w:cs="Arial"/>
          <w:b/>
          <w:bCs/>
          <w:color w:val="000000" w:themeColor="text1"/>
          <w:sz w:val="22"/>
          <w:szCs w:val="22"/>
        </w:rPr>
        <w:t>über</w:t>
      </w:r>
      <w:r w:rsidRPr="00830FCD">
        <w:rPr>
          <w:rFonts w:cs="Arial"/>
          <w:b/>
          <w:bCs/>
          <w:color w:val="000000" w:themeColor="text1"/>
          <w:sz w:val="22"/>
          <w:szCs w:val="22"/>
        </w:rPr>
        <w:t xml:space="preserve"> 300 </w:t>
      </w:r>
      <w:r w:rsidRPr="001E3C18">
        <w:rPr>
          <w:rFonts w:cs="Arial"/>
          <w:b/>
          <w:bCs/>
          <w:sz w:val="22"/>
          <w:szCs w:val="22"/>
        </w:rPr>
        <w:t>Grund- und Aufbauelemente</w:t>
      </w:r>
      <w:r w:rsidR="00D75CFB">
        <w:rPr>
          <w:rFonts w:cs="Arial"/>
          <w:b/>
          <w:bCs/>
          <w:sz w:val="22"/>
          <w:szCs w:val="22"/>
        </w:rPr>
        <w:t>n</w:t>
      </w:r>
      <w:r w:rsidRPr="001E3C18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zur Verfügung</w:t>
      </w:r>
      <w:r w:rsidR="00D75CFB">
        <w:rPr>
          <w:rFonts w:cs="Arial"/>
          <w:b/>
          <w:bCs/>
          <w:sz w:val="22"/>
          <w:szCs w:val="22"/>
        </w:rPr>
        <w:t>, mit denen sich die passenden Spannlösungen individuell zusammenstellen lassen</w:t>
      </w:r>
      <w:r w:rsidR="00E932F6">
        <w:rPr>
          <w:rFonts w:cs="Arial"/>
          <w:b/>
          <w:bCs/>
          <w:sz w:val="22"/>
          <w:szCs w:val="22"/>
        </w:rPr>
        <w:t>. Das Sortiment kann nahezu alle Anforderungen abdecken, die sich i</w:t>
      </w:r>
      <w:r w:rsidR="00D75CFB">
        <w:rPr>
          <w:rFonts w:cs="Arial"/>
          <w:b/>
          <w:bCs/>
          <w:sz w:val="22"/>
          <w:szCs w:val="22"/>
        </w:rPr>
        <w:t>m</w:t>
      </w:r>
      <w:r>
        <w:rPr>
          <w:rFonts w:cs="Arial"/>
          <w:b/>
          <w:bCs/>
          <w:sz w:val="22"/>
          <w:szCs w:val="22"/>
        </w:rPr>
        <w:t xml:space="preserve"> </w:t>
      </w:r>
      <w:r w:rsidRPr="001E3C18">
        <w:rPr>
          <w:rFonts w:cs="Arial"/>
          <w:b/>
          <w:bCs/>
          <w:sz w:val="22"/>
          <w:szCs w:val="22"/>
        </w:rPr>
        <w:t xml:space="preserve">Werkstückaufbau auf CNC-Bearbeitungsmaschinen </w:t>
      </w:r>
      <w:r w:rsidR="00E932F6">
        <w:rPr>
          <w:rFonts w:cs="Arial"/>
          <w:b/>
          <w:bCs/>
          <w:sz w:val="22"/>
          <w:szCs w:val="22"/>
        </w:rPr>
        <w:t>ergeben.</w:t>
      </w:r>
    </w:p>
    <w:p w14:paraId="4E02CEA4" w14:textId="77777777" w:rsidR="00A66F0F" w:rsidRPr="005F0F44" w:rsidRDefault="00A66F0F" w:rsidP="009C3B88">
      <w:pPr>
        <w:spacing w:line="300" w:lineRule="auto"/>
        <w:rPr>
          <w:rFonts w:cs="Arial"/>
          <w:sz w:val="22"/>
          <w:szCs w:val="22"/>
        </w:rPr>
      </w:pPr>
    </w:p>
    <w:p w14:paraId="5CBE4B48" w14:textId="77777777" w:rsidR="002C4569" w:rsidRDefault="00095119" w:rsidP="00D75CFB">
      <w:pPr>
        <w:spacing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Grundsätzlich sind </w:t>
      </w:r>
      <w:r w:rsidRPr="00095119">
        <w:rPr>
          <w:rFonts w:cs="Arial"/>
          <w:sz w:val="22"/>
          <w:szCs w:val="22"/>
        </w:rPr>
        <w:t>Paletten, Aufspannwinkel</w:t>
      </w:r>
      <w:r>
        <w:rPr>
          <w:rFonts w:cs="Arial"/>
          <w:sz w:val="22"/>
          <w:szCs w:val="22"/>
        </w:rPr>
        <w:t xml:space="preserve"> und -</w:t>
      </w:r>
      <w:r w:rsidRPr="00095119">
        <w:rPr>
          <w:rFonts w:cs="Arial"/>
          <w:sz w:val="22"/>
          <w:szCs w:val="22"/>
        </w:rPr>
        <w:t xml:space="preserve">würfel </w:t>
      </w:r>
      <w:r w:rsidR="00D75CFB">
        <w:rPr>
          <w:rFonts w:cs="Arial"/>
          <w:sz w:val="22"/>
          <w:szCs w:val="22"/>
        </w:rPr>
        <w:t>von KIPP</w:t>
      </w:r>
      <w:r w:rsidR="00D75CFB" w:rsidRPr="00D75CFB">
        <w:rPr>
          <w:rFonts w:cs="Arial"/>
          <w:sz w:val="22"/>
          <w:szCs w:val="22"/>
        </w:rPr>
        <w:t xml:space="preserve"> </w:t>
      </w:r>
      <w:r w:rsidR="00D75CFB">
        <w:rPr>
          <w:rFonts w:cs="Arial"/>
          <w:sz w:val="22"/>
          <w:szCs w:val="22"/>
        </w:rPr>
        <w:t xml:space="preserve">jeweils in drei Ausführungen </w:t>
      </w:r>
      <w:r w:rsidR="006D25DD">
        <w:rPr>
          <w:rFonts w:cs="Arial"/>
          <w:sz w:val="22"/>
          <w:szCs w:val="22"/>
        </w:rPr>
        <w:t>erhältlich</w:t>
      </w:r>
      <w:r w:rsidR="00EB0E1F">
        <w:rPr>
          <w:rFonts w:cs="Arial"/>
          <w:sz w:val="22"/>
          <w:szCs w:val="22"/>
        </w:rPr>
        <w:t xml:space="preserve"> – mit </w:t>
      </w:r>
      <w:r w:rsidR="00D75CFB" w:rsidRPr="00D75CFB">
        <w:rPr>
          <w:rFonts w:cs="Arial"/>
          <w:sz w:val="22"/>
          <w:szCs w:val="22"/>
        </w:rPr>
        <w:t>vorbearbeiteten Aufspannflächen, mit Raste</w:t>
      </w:r>
      <w:r w:rsidR="006D25DD">
        <w:rPr>
          <w:rFonts w:cs="Arial"/>
          <w:sz w:val="22"/>
          <w:szCs w:val="22"/>
        </w:rPr>
        <w:t>rbohrungen</w:t>
      </w:r>
      <w:r w:rsidR="00D75CFB" w:rsidRPr="00D75CFB">
        <w:rPr>
          <w:rFonts w:cs="Arial"/>
          <w:sz w:val="22"/>
          <w:szCs w:val="22"/>
        </w:rPr>
        <w:t xml:space="preserve"> sowie</w:t>
      </w:r>
      <w:r w:rsidR="006D25DD">
        <w:rPr>
          <w:rFonts w:cs="Arial"/>
          <w:sz w:val="22"/>
          <w:szCs w:val="22"/>
        </w:rPr>
        <w:t xml:space="preserve"> mit T</w:t>
      </w:r>
      <w:r w:rsidR="00D75CFB" w:rsidRPr="00D75CFB">
        <w:rPr>
          <w:rFonts w:cs="Arial"/>
          <w:sz w:val="22"/>
          <w:szCs w:val="22"/>
        </w:rPr>
        <w:t>-Nute</w:t>
      </w:r>
      <w:r w:rsidR="006D25DD">
        <w:rPr>
          <w:rFonts w:cs="Arial"/>
          <w:sz w:val="22"/>
          <w:szCs w:val="22"/>
        </w:rPr>
        <w:t xml:space="preserve">n. </w:t>
      </w:r>
      <w:r w:rsidR="00D75CFB" w:rsidRPr="00D75CFB">
        <w:rPr>
          <w:rFonts w:cs="Arial"/>
          <w:sz w:val="22"/>
          <w:szCs w:val="22"/>
        </w:rPr>
        <w:t xml:space="preserve">Die Rastersysteme </w:t>
      </w:r>
      <w:r w:rsidR="006D25DD" w:rsidRPr="00D75CFB">
        <w:rPr>
          <w:rFonts w:cs="Arial"/>
          <w:sz w:val="22"/>
          <w:szCs w:val="22"/>
        </w:rPr>
        <w:t>M12</w:t>
      </w:r>
      <w:r w:rsidR="006D25DD">
        <w:rPr>
          <w:rFonts w:cs="Arial"/>
          <w:sz w:val="22"/>
          <w:szCs w:val="22"/>
        </w:rPr>
        <w:t xml:space="preserve"> bzw. </w:t>
      </w:r>
      <w:r w:rsidR="006D25DD" w:rsidRPr="00D75CFB">
        <w:rPr>
          <w:rFonts w:cs="Arial"/>
          <w:sz w:val="22"/>
          <w:szCs w:val="22"/>
        </w:rPr>
        <w:t xml:space="preserve">M16 </w:t>
      </w:r>
      <w:r w:rsidR="006D25DD">
        <w:rPr>
          <w:rFonts w:cs="Arial"/>
          <w:sz w:val="22"/>
          <w:szCs w:val="22"/>
        </w:rPr>
        <w:t>erlauben sowohl</w:t>
      </w:r>
      <w:r w:rsidR="00D75CFB" w:rsidRPr="00D75CFB">
        <w:rPr>
          <w:rFonts w:cs="Arial"/>
          <w:sz w:val="22"/>
          <w:szCs w:val="22"/>
        </w:rPr>
        <w:t xml:space="preserve"> das Positionieren </w:t>
      </w:r>
      <w:r w:rsidR="006D25DD">
        <w:rPr>
          <w:rFonts w:cs="Arial"/>
          <w:sz w:val="22"/>
          <w:szCs w:val="22"/>
        </w:rPr>
        <w:t>als auch</w:t>
      </w:r>
      <w:r w:rsidR="00F767D9">
        <w:rPr>
          <w:rFonts w:cs="Arial"/>
          <w:sz w:val="22"/>
          <w:szCs w:val="22"/>
        </w:rPr>
        <w:t xml:space="preserve"> das</w:t>
      </w:r>
      <w:r w:rsidR="006D25DD">
        <w:rPr>
          <w:rFonts w:cs="Arial"/>
          <w:sz w:val="22"/>
          <w:szCs w:val="22"/>
        </w:rPr>
        <w:t xml:space="preserve"> </w:t>
      </w:r>
      <w:r w:rsidR="00D75CFB" w:rsidRPr="00D75CFB">
        <w:rPr>
          <w:rFonts w:cs="Arial"/>
          <w:sz w:val="22"/>
          <w:szCs w:val="22"/>
        </w:rPr>
        <w:t>Befestigen durch Passschrauben</w:t>
      </w:r>
      <w:r w:rsidR="006D25DD">
        <w:rPr>
          <w:rFonts w:cs="Arial"/>
          <w:sz w:val="22"/>
          <w:szCs w:val="22"/>
        </w:rPr>
        <w:t>. Sie</w:t>
      </w:r>
      <w:r w:rsidR="00D75CFB" w:rsidRPr="00D75CFB">
        <w:rPr>
          <w:rFonts w:cs="Arial"/>
          <w:sz w:val="22"/>
          <w:szCs w:val="22"/>
        </w:rPr>
        <w:t xml:space="preserve"> werden mit gehärteten Passbuchsen</w:t>
      </w:r>
      <w:r w:rsidR="006D25DD">
        <w:rPr>
          <w:rFonts w:cs="Arial"/>
          <w:sz w:val="22"/>
          <w:szCs w:val="22"/>
        </w:rPr>
        <w:t xml:space="preserve"> der</w:t>
      </w:r>
      <w:r w:rsidR="00D75CFB" w:rsidRPr="00D75CFB">
        <w:rPr>
          <w:rFonts w:cs="Arial"/>
          <w:sz w:val="22"/>
          <w:szCs w:val="22"/>
        </w:rPr>
        <w:t xml:space="preserve"> Toleranz F7 und mit vergüteten Gewindeeinsätzen geliefert. </w:t>
      </w:r>
      <w:r w:rsidR="006D25DD">
        <w:rPr>
          <w:rFonts w:cs="Arial"/>
          <w:sz w:val="22"/>
          <w:szCs w:val="22"/>
        </w:rPr>
        <w:t>Die</w:t>
      </w:r>
      <w:r w:rsidR="00D75CFB" w:rsidRPr="00D75CFB">
        <w:rPr>
          <w:rFonts w:cs="Arial"/>
          <w:sz w:val="22"/>
          <w:szCs w:val="22"/>
        </w:rPr>
        <w:t xml:space="preserve"> T-Nuten </w:t>
      </w:r>
      <w:r w:rsidR="006D25DD">
        <w:rPr>
          <w:rFonts w:cs="Arial"/>
          <w:sz w:val="22"/>
          <w:szCs w:val="22"/>
        </w:rPr>
        <w:t xml:space="preserve">sind </w:t>
      </w:r>
      <w:r w:rsidR="00E932F6">
        <w:rPr>
          <w:rFonts w:cs="Arial"/>
          <w:sz w:val="22"/>
          <w:szCs w:val="22"/>
        </w:rPr>
        <w:t xml:space="preserve">ebenfalls </w:t>
      </w:r>
      <w:r w:rsidR="006D25DD">
        <w:rPr>
          <w:rFonts w:cs="Arial"/>
          <w:sz w:val="22"/>
          <w:szCs w:val="22"/>
        </w:rPr>
        <w:t>gemäß der</w:t>
      </w:r>
      <w:r w:rsidR="00D75CFB" w:rsidRPr="00D75CFB">
        <w:rPr>
          <w:rFonts w:cs="Arial"/>
          <w:sz w:val="22"/>
          <w:szCs w:val="22"/>
        </w:rPr>
        <w:t xml:space="preserve"> Toleranz</w:t>
      </w:r>
      <w:r w:rsidR="006D25DD">
        <w:rPr>
          <w:rFonts w:cs="Arial"/>
          <w:sz w:val="22"/>
          <w:szCs w:val="22"/>
        </w:rPr>
        <w:t xml:space="preserve">klasse </w:t>
      </w:r>
      <w:r w:rsidR="00D75CFB" w:rsidRPr="00D75CFB">
        <w:rPr>
          <w:rFonts w:cs="Arial"/>
          <w:sz w:val="22"/>
          <w:szCs w:val="22"/>
        </w:rPr>
        <w:t>H7 ausgelegt</w:t>
      </w:r>
      <w:r w:rsidR="00E932F6">
        <w:rPr>
          <w:rFonts w:cs="Arial"/>
          <w:sz w:val="22"/>
          <w:szCs w:val="22"/>
        </w:rPr>
        <w:t xml:space="preserve">; sie ermöglichen ein </w:t>
      </w:r>
      <w:r w:rsidR="00F767D9">
        <w:rPr>
          <w:rFonts w:cs="Arial"/>
          <w:sz w:val="22"/>
          <w:szCs w:val="22"/>
        </w:rPr>
        <w:t>sehr</w:t>
      </w:r>
      <w:r w:rsidR="00E932F6">
        <w:rPr>
          <w:rFonts w:cs="Arial"/>
          <w:sz w:val="22"/>
          <w:szCs w:val="22"/>
        </w:rPr>
        <w:t xml:space="preserve"> </w:t>
      </w:r>
      <w:r w:rsidR="00E932F6" w:rsidRPr="00D75CFB">
        <w:rPr>
          <w:rFonts w:cs="Arial"/>
          <w:sz w:val="22"/>
          <w:szCs w:val="22"/>
        </w:rPr>
        <w:t>positionsgenau</w:t>
      </w:r>
      <w:r w:rsidR="00E932F6">
        <w:rPr>
          <w:rFonts w:cs="Arial"/>
          <w:sz w:val="22"/>
          <w:szCs w:val="22"/>
        </w:rPr>
        <w:t>es</w:t>
      </w:r>
      <w:r w:rsidR="00E932F6" w:rsidRPr="00D75CFB">
        <w:rPr>
          <w:rFonts w:cs="Arial"/>
          <w:sz w:val="22"/>
          <w:szCs w:val="22"/>
        </w:rPr>
        <w:t xml:space="preserve"> Befestigen </w:t>
      </w:r>
      <w:r w:rsidR="00E932F6">
        <w:rPr>
          <w:rFonts w:cs="Arial"/>
          <w:sz w:val="22"/>
          <w:szCs w:val="22"/>
        </w:rPr>
        <w:t>von</w:t>
      </w:r>
      <w:r w:rsidR="00D75CFB" w:rsidRPr="00D75CFB">
        <w:rPr>
          <w:rFonts w:cs="Arial"/>
          <w:sz w:val="22"/>
          <w:szCs w:val="22"/>
        </w:rPr>
        <w:t xml:space="preserve"> Vorrichtungen und Spannelemente</w:t>
      </w:r>
      <w:r w:rsidR="00E932F6">
        <w:rPr>
          <w:rFonts w:cs="Arial"/>
          <w:sz w:val="22"/>
          <w:szCs w:val="22"/>
        </w:rPr>
        <w:t xml:space="preserve">n. </w:t>
      </w:r>
    </w:p>
    <w:p w14:paraId="0B5B03F8" w14:textId="77777777" w:rsidR="00D75CFB" w:rsidRDefault="00D75CFB" w:rsidP="00D75CFB">
      <w:pPr>
        <w:spacing w:line="300" w:lineRule="auto"/>
        <w:rPr>
          <w:rFonts w:cs="Arial"/>
          <w:sz w:val="22"/>
          <w:szCs w:val="22"/>
        </w:rPr>
      </w:pPr>
    </w:p>
    <w:p w14:paraId="3DB3E968" w14:textId="32C90881" w:rsidR="00F918F1" w:rsidRDefault="00E932F6" w:rsidP="00B97B9C">
      <w:pPr>
        <w:spacing w:line="300" w:lineRule="auto"/>
        <w:rPr>
          <w:rFonts w:cs="Arial"/>
          <w:sz w:val="22"/>
          <w:szCs w:val="22"/>
        </w:rPr>
      </w:pPr>
      <w:r w:rsidRPr="00E932F6">
        <w:rPr>
          <w:rFonts w:cs="Arial"/>
          <w:sz w:val="22"/>
          <w:szCs w:val="22"/>
        </w:rPr>
        <w:t xml:space="preserve">Aufspannwürfel und </w:t>
      </w:r>
      <w:r w:rsidRPr="00830FCD">
        <w:rPr>
          <w:rFonts w:cs="Arial"/>
          <w:color w:val="000000" w:themeColor="text1"/>
          <w:sz w:val="22"/>
          <w:szCs w:val="22"/>
        </w:rPr>
        <w:t xml:space="preserve">doppelseitige Aufspannwinkel sind </w:t>
      </w:r>
      <w:r w:rsidR="00EB0E1F" w:rsidRPr="00830FCD">
        <w:rPr>
          <w:rFonts w:cs="Arial"/>
          <w:color w:val="000000" w:themeColor="text1"/>
          <w:sz w:val="22"/>
          <w:szCs w:val="22"/>
        </w:rPr>
        <w:t xml:space="preserve">darüber hinaus </w:t>
      </w:r>
      <w:r w:rsidRPr="00830FCD">
        <w:rPr>
          <w:rFonts w:cs="Arial"/>
          <w:color w:val="000000" w:themeColor="text1"/>
          <w:sz w:val="22"/>
          <w:szCs w:val="22"/>
        </w:rPr>
        <w:t xml:space="preserve">in weiteren Baugrößen </w:t>
      </w:r>
      <w:r w:rsidRPr="001015B4">
        <w:rPr>
          <w:rFonts w:cs="Arial"/>
          <w:color w:val="000000" w:themeColor="text1"/>
          <w:sz w:val="22"/>
          <w:szCs w:val="22"/>
        </w:rPr>
        <w:t>verfügbar –</w:t>
      </w:r>
      <w:r w:rsidR="00095119" w:rsidRPr="001015B4">
        <w:rPr>
          <w:rFonts w:cs="Arial"/>
          <w:color w:val="000000" w:themeColor="text1"/>
          <w:sz w:val="22"/>
          <w:szCs w:val="22"/>
        </w:rPr>
        <w:t xml:space="preserve"> </w:t>
      </w:r>
      <w:r w:rsidRPr="001015B4">
        <w:rPr>
          <w:rFonts w:cs="Arial"/>
          <w:color w:val="000000" w:themeColor="text1"/>
          <w:sz w:val="22"/>
          <w:szCs w:val="22"/>
        </w:rPr>
        <w:t xml:space="preserve">das Sortiment umfasst </w:t>
      </w:r>
      <w:r w:rsidR="00F767D9" w:rsidRPr="001015B4">
        <w:rPr>
          <w:rFonts w:cs="Arial"/>
          <w:color w:val="000000" w:themeColor="text1"/>
          <w:sz w:val="22"/>
          <w:szCs w:val="22"/>
        </w:rPr>
        <w:t>jetzt</w:t>
      </w:r>
      <w:r w:rsidR="00095119" w:rsidRPr="001015B4">
        <w:rPr>
          <w:rFonts w:cs="Arial"/>
          <w:color w:val="000000" w:themeColor="text1"/>
          <w:sz w:val="22"/>
          <w:szCs w:val="22"/>
        </w:rPr>
        <w:t xml:space="preserve"> </w:t>
      </w:r>
      <w:r w:rsidRPr="001015B4">
        <w:rPr>
          <w:rFonts w:cs="Arial"/>
          <w:color w:val="000000" w:themeColor="text1"/>
          <w:sz w:val="22"/>
          <w:szCs w:val="22"/>
        </w:rPr>
        <w:t>Fußgrößen von 300 x 300 bis 1000 x 1000 mm</w:t>
      </w:r>
      <w:r w:rsidR="005624E5" w:rsidRPr="001015B4">
        <w:rPr>
          <w:rFonts w:cs="Arial"/>
          <w:color w:val="000000" w:themeColor="text1"/>
          <w:sz w:val="22"/>
          <w:szCs w:val="22"/>
        </w:rPr>
        <w:t xml:space="preserve"> und Bauhöhe</w:t>
      </w:r>
      <w:r w:rsidR="00830FCD" w:rsidRPr="001015B4">
        <w:rPr>
          <w:rFonts w:cs="Arial"/>
          <w:color w:val="000000" w:themeColor="text1"/>
          <w:sz w:val="22"/>
          <w:szCs w:val="22"/>
        </w:rPr>
        <w:t>n</w:t>
      </w:r>
      <w:r w:rsidR="005624E5" w:rsidRPr="001015B4">
        <w:rPr>
          <w:rFonts w:cs="Arial"/>
          <w:color w:val="000000" w:themeColor="text1"/>
          <w:sz w:val="22"/>
          <w:szCs w:val="22"/>
        </w:rPr>
        <w:t xml:space="preserve"> bis 1250</w:t>
      </w:r>
      <w:r w:rsidR="00F67C8A" w:rsidRPr="001015B4">
        <w:rPr>
          <w:rFonts w:cs="Arial"/>
          <w:color w:val="000000" w:themeColor="text1"/>
          <w:sz w:val="22"/>
          <w:szCs w:val="22"/>
        </w:rPr>
        <w:t xml:space="preserve"> </w:t>
      </w:r>
      <w:r w:rsidR="005624E5" w:rsidRPr="001015B4">
        <w:rPr>
          <w:rFonts w:cs="Arial"/>
          <w:color w:val="000000" w:themeColor="text1"/>
          <w:sz w:val="22"/>
          <w:szCs w:val="22"/>
        </w:rPr>
        <w:t>mm</w:t>
      </w:r>
      <w:r w:rsidRPr="001015B4">
        <w:rPr>
          <w:rFonts w:cs="Arial"/>
          <w:color w:val="000000" w:themeColor="text1"/>
          <w:sz w:val="22"/>
          <w:szCs w:val="22"/>
        </w:rPr>
        <w:t>.</w:t>
      </w:r>
      <w:r w:rsidRPr="00830FCD">
        <w:rPr>
          <w:rFonts w:cs="Arial"/>
          <w:color w:val="000000" w:themeColor="text1"/>
          <w:sz w:val="22"/>
          <w:szCs w:val="22"/>
        </w:rPr>
        <w:t xml:space="preserve"> </w:t>
      </w:r>
      <w:r w:rsidR="00EB0E1F" w:rsidRPr="00830FCD">
        <w:rPr>
          <w:rFonts w:cs="Arial"/>
          <w:color w:val="000000" w:themeColor="text1"/>
          <w:sz w:val="22"/>
          <w:szCs w:val="22"/>
        </w:rPr>
        <w:t>Ganz n</w:t>
      </w:r>
      <w:r w:rsidRPr="00830FCD">
        <w:rPr>
          <w:rFonts w:cs="Arial"/>
          <w:color w:val="000000" w:themeColor="text1"/>
          <w:sz w:val="22"/>
          <w:szCs w:val="22"/>
        </w:rPr>
        <w:t>eu im Progra</w:t>
      </w:r>
      <w:r w:rsidR="00095119" w:rsidRPr="00830FCD">
        <w:rPr>
          <w:rFonts w:cs="Arial"/>
          <w:color w:val="000000" w:themeColor="text1"/>
          <w:sz w:val="22"/>
          <w:szCs w:val="22"/>
        </w:rPr>
        <w:t>m</w:t>
      </w:r>
      <w:r w:rsidRPr="00830FCD">
        <w:rPr>
          <w:rFonts w:cs="Arial"/>
          <w:color w:val="000000" w:themeColor="text1"/>
          <w:sz w:val="22"/>
          <w:szCs w:val="22"/>
        </w:rPr>
        <w:t xml:space="preserve">m sind Aufspannwürfel mit </w:t>
      </w:r>
      <w:r w:rsidR="00700A73" w:rsidRPr="00830FCD">
        <w:rPr>
          <w:rFonts w:cs="Arial"/>
          <w:color w:val="000000" w:themeColor="text1"/>
          <w:sz w:val="22"/>
          <w:szCs w:val="22"/>
        </w:rPr>
        <w:t>6- und 8</w:t>
      </w:r>
      <w:r w:rsidR="00F67C8A" w:rsidRPr="00830FCD">
        <w:rPr>
          <w:rFonts w:cs="Arial"/>
          <w:color w:val="000000" w:themeColor="text1"/>
          <w:sz w:val="22"/>
          <w:szCs w:val="22"/>
        </w:rPr>
        <w:t>-</w:t>
      </w:r>
      <w:r w:rsidR="005624E5" w:rsidRPr="00830FCD">
        <w:rPr>
          <w:rFonts w:cs="Arial"/>
          <w:color w:val="000000" w:themeColor="text1"/>
          <w:sz w:val="22"/>
          <w:szCs w:val="22"/>
        </w:rPr>
        <w:t xml:space="preserve">seitigen Aufspannflächen sowie in </w:t>
      </w:r>
      <w:r w:rsidRPr="00830FCD">
        <w:rPr>
          <w:rFonts w:cs="Arial"/>
          <w:color w:val="000000" w:themeColor="text1"/>
          <w:sz w:val="22"/>
          <w:szCs w:val="22"/>
        </w:rPr>
        <w:t>Kreuzform</w:t>
      </w:r>
      <w:r w:rsidR="00095119" w:rsidRPr="00830FCD">
        <w:rPr>
          <w:rFonts w:cs="Arial"/>
          <w:color w:val="000000" w:themeColor="text1"/>
          <w:sz w:val="22"/>
          <w:szCs w:val="22"/>
        </w:rPr>
        <w:t>.</w:t>
      </w:r>
    </w:p>
    <w:p w14:paraId="3A0E09FB" w14:textId="77777777" w:rsidR="0024388E" w:rsidRPr="00830FCD" w:rsidRDefault="0024388E" w:rsidP="0024388E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47A1BBCC" w14:textId="4DBDF9E8" w:rsidR="00A577E5" w:rsidRPr="00A577E5" w:rsidRDefault="00EB0E1F" w:rsidP="00A577E5">
      <w:pPr>
        <w:spacing w:line="300" w:lineRule="auto"/>
        <w:rPr>
          <w:rFonts w:cs="Arial"/>
          <w:sz w:val="22"/>
          <w:szCs w:val="22"/>
        </w:rPr>
      </w:pPr>
      <w:r w:rsidRPr="00830FCD">
        <w:rPr>
          <w:rFonts w:cs="Arial"/>
          <w:color w:val="000000" w:themeColor="text1"/>
          <w:sz w:val="22"/>
          <w:szCs w:val="22"/>
        </w:rPr>
        <w:t>Alle</w:t>
      </w:r>
      <w:r w:rsidR="0024388E" w:rsidRPr="00830FCD">
        <w:rPr>
          <w:rFonts w:cs="Arial"/>
          <w:color w:val="000000" w:themeColor="text1"/>
          <w:sz w:val="22"/>
          <w:szCs w:val="22"/>
        </w:rPr>
        <w:t xml:space="preserve"> Grundelemente von KIPP werden aus dem Material Grauguss GJL300 hergestellt. </w:t>
      </w:r>
      <w:r w:rsidR="00830FCD" w:rsidRPr="00830FCD">
        <w:rPr>
          <w:rFonts w:cs="Arial"/>
          <w:color w:val="000000" w:themeColor="text1"/>
          <w:sz w:val="22"/>
          <w:szCs w:val="22"/>
        </w:rPr>
        <w:t xml:space="preserve">Sämtliche </w:t>
      </w:r>
      <w:r w:rsidR="00F67C8A" w:rsidRPr="00830FCD">
        <w:rPr>
          <w:rFonts w:cs="Arial"/>
          <w:color w:val="000000" w:themeColor="text1"/>
          <w:sz w:val="22"/>
          <w:szCs w:val="22"/>
        </w:rPr>
        <w:t>Paletten, Aufspannwinkel und -würfel von KIPP</w:t>
      </w:r>
      <w:r w:rsidR="00AF690F" w:rsidRPr="00830FCD">
        <w:rPr>
          <w:rFonts w:cs="Arial"/>
          <w:color w:val="000000" w:themeColor="text1"/>
          <w:sz w:val="22"/>
          <w:szCs w:val="22"/>
        </w:rPr>
        <w:t xml:space="preserve"> </w:t>
      </w:r>
      <w:r w:rsidR="0024388E" w:rsidRPr="00830FCD">
        <w:rPr>
          <w:rFonts w:cs="Arial"/>
          <w:color w:val="000000" w:themeColor="text1"/>
          <w:sz w:val="22"/>
          <w:szCs w:val="22"/>
        </w:rPr>
        <w:t xml:space="preserve">entsprechen </w:t>
      </w:r>
      <w:r w:rsidR="00A577E5" w:rsidRPr="00830FCD">
        <w:rPr>
          <w:rFonts w:cs="Arial"/>
          <w:color w:val="000000" w:themeColor="text1"/>
          <w:sz w:val="22"/>
          <w:szCs w:val="22"/>
        </w:rPr>
        <w:t>den Normen DIN 55 201 und JIS 6337-1980</w:t>
      </w:r>
      <w:r w:rsidR="0024388E" w:rsidRPr="00830FCD">
        <w:rPr>
          <w:rFonts w:cs="Arial"/>
          <w:color w:val="000000" w:themeColor="text1"/>
          <w:sz w:val="22"/>
          <w:szCs w:val="22"/>
        </w:rPr>
        <w:t>, folglich lassen</w:t>
      </w:r>
      <w:r w:rsidR="00A577E5" w:rsidRPr="00830FCD">
        <w:rPr>
          <w:rFonts w:cs="Arial"/>
          <w:color w:val="000000" w:themeColor="text1"/>
          <w:sz w:val="22"/>
          <w:szCs w:val="22"/>
        </w:rPr>
        <w:t xml:space="preserve"> sich diese </w:t>
      </w:r>
      <w:r w:rsidR="0024388E" w:rsidRPr="00830FCD">
        <w:rPr>
          <w:rFonts w:cs="Arial"/>
          <w:color w:val="000000" w:themeColor="text1"/>
          <w:sz w:val="22"/>
          <w:szCs w:val="22"/>
        </w:rPr>
        <w:t>Produkte</w:t>
      </w:r>
      <w:r w:rsidR="00A577E5" w:rsidRPr="00830FCD">
        <w:rPr>
          <w:rFonts w:cs="Arial"/>
          <w:color w:val="000000" w:themeColor="text1"/>
          <w:sz w:val="22"/>
          <w:szCs w:val="22"/>
        </w:rPr>
        <w:t xml:space="preserve"> sowohl </w:t>
      </w:r>
      <w:r w:rsidR="00A577E5" w:rsidRPr="00A577E5">
        <w:rPr>
          <w:rFonts w:cs="Arial"/>
          <w:sz w:val="22"/>
          <w:szCs w:val="22"/>
        </w:rPr>
        <w:t>auf Maschinen mit DIN</w:t>
      </w:r>
      <w:r w:rsidR="00A577E5">
        <w:rPr>
          <w:rFonts w:cs="Arial"/>
          <w:sz w:val="22"/>
          <w:szCs w:val="22"/>
        </w:rPr>
        <w:t>-</w:t>
      </w:r>
      <w:r w:rsidR="00A577E5" w:rsidRPr="00A577E5">
        <w:rPr>
          <w:rFonts w:cs="Arial"/>
          <w:sz w:val="22"/>
          <w:szCs w:val="22"/>
        </w:rPr>
        <w:t xml:space="preserve"> als auch mit JIS-Norm </w:t>
      </w:r>
      <w:r w:rsidR="00095119">
        <w:rPr>
          <w:rFonts w:cs="Arial"/>
          <w:sz w:val="22"/>
          <w:szCs w:val="22"/>
        </w:rPr>
        <w:t>nutzen</w:t>
      </w:r>
      <w:r w:rsidR="00A577E5" w:rsidRPr="00A577E5">
        <w:rPr>
          <w:rFonts w:cs="Arial"/>
          <w:sz w:val="22"/>
          <w:szCs w:val="22"/>
        </w:rPr>
        <w:t xml:space="preserve">. </w:t>
      </w:r>
      <w:r w:rsidR="00A577E5">
        <w:rPr>
          <w:rFonts w:cs="Arial"/>
          <w:sz w:val="22"/>
          <w:szCs w:val="22"/>
        </w:rPr>
        <w:t xml:space="preserve">Damit ergibt sich vor allem für </w:t>
      </w:r>
      <w:r w:rsidR="00A577E5" w:rsidRPr="00A577E5">
        <w:rPr>
          <w:rFonts w:cs="Arial"/>
          <w:sz w:val="22"/>
          <w:szCs w:val="22"/>
        </w:rPr>
        <w:t>Kunde</w:t>
      </w:r>
      <w:r w:rsidR="00A577E5">
        <w:rPr>
          <w:rFonts w:cs="Arial"/>
          <w:sz w:val="22"/>
          <w:szCs w:val="22"/>
        </w:rPr>
        <w:t xml:space="preserve">n, die </w:t>
      </w:r>
      <w:r w:rsidR="00A577E5" w:rsidRPr="00A577E5">
        <w:rPr>
          <w:rFonts w:cs="Arial"/>
          <w:sz w:val="22"/>
          <w:szCs w:val="22"/>
        </w:rPr>
        <w:t xml:space="preserve">unterschiedliche Maschinen </w:t>
      </w:r>
      <w:r w:rsidR="00A577E5">
        <w:rPr>
          <w:rFonts w:cs="Arial"/>
          <w:sz w:val="22"/>
          <w:szCs w:val="22"/>
        </w:rPr>
        <w:t>im Einsatz haben</w:t>
      </w:r>
      <w:r w:rsidR="00830FCD">
        <w:rPr>
          <w:rFonts w:cs="Arial"/>
          <w:sz w:val="22"/>
          <w:szCs w:val="22"/>
        </w:rPr>
        <w:t xml:space="preserve">, </w:t>
      </w:r>
      <w:r w:rsidR="00A577E5">
        <w:rPr>
          <w:rFonts w:cs="Arial"/>
          <w:sz w:val="22"/>
          <w:szCs w:val="22"/>
        </w:rPr>
        <w:t>ein enormer Vorteil</w:t>
      </w:r>
      <w:r w:rsidR="0024388E">
        <w:rPr>
          <w:rFonts w:cs="Arial"/>
          <w:sz w:val="22"/>
          <w:szCs w:val="22"/>
        </w:rPr>
        <w:t xml:space="preserve">: Sie sind </w:t>
      </w:r>
      <w:r w:rsidR="0024388E" w:rsidRPr="00A577E5">
        <w:rPr>
          <w:rFonts w:cs="Arial"/>
          <w:sz w:val="22"/>
          <w:szCs w:val="22"/>
        </w:rPr>
        <w:t>be</w:t>
      </w:r>
      <w:r w:rsidR="0024388E">
        <w:rPr>
          <w:rFonts w:cs="Arial"/>
          <w:sz w:val="22"/>
          <w:szCs w:val="22"/>
        </w:rPr>
        <w:t>züglich</w:t>
      </w:r>
      <w:r w:rsidR="0024388E" w:rsidRPr="00A577E5">
        <w:rPr>
          <w:rFonts w:cs="Arial"/>
          <w:sz w:val="22"/>
          <w:szCs w:val="22"/>
        </w:rPr>
        <w:t xml:space="preserve"> der Positionierung und Befestigung </w:t>
      </w:r>
      <w:r w:rsidR="0024388E">
        <w:rPr>
          <w:rFonts w:cs="Arial"/>
          <w:sz w:val="22"/>
          <w:szCs w:val="22"/>
        </w:rPr>
        <w:t>von</w:t>
      </w:r>
      <w:r w:rsidR="0024388E" w:rsidRPr="00A577E5">
        <w:rPr>
          <w:rFonts w:cs="Arial"/>
          <w:sz w:val="22"/>
          <w:szCs w:val="22"/>
        </w:rPr>
        <w:t xml:space="preserve"> Grundelemente</w:t>
      </w:r>
      <w:r w:rsidR="0024388E">
        <w:rPr>
          <w:rFonts w:cs="Arial"/>
          <w:sz w:val="22"/>
          <w:szCs w:val="22"/>
        </w:rPr>
        <w:t>n flexibel und unabhängig.</w:t>
      </w:r>
    </w:p>
    <w:p w14:paraId="325E4F05" w14:textId="77777777" w:rsidR="001015B4" w:rsidRDefault="001015B4" w:rsidP="00A577E5">
      <w:pPr>
        <w:spacing w:line="300" w:lineRule="auto"/>
        <w:rPr>
          <w:rFonts w:cs="Arial"/>
          <w:sz w:val="22"/>
          <w:szCs w:val="22"/>
        </w:rPr>
      </w:pPr>
    </w:p>
    <w:p w14:paraId="22AE643E" w14:textId="68D444BF" w:rsidR="00A577E5" w:rsidRPr="00A577E5" w:rsidRDefault="00EB0E1F" w:rsidP="00A577E5">
      <w:pPr>
        <w:spacing w:line="300" w:lineRule="auto"/>
        <w:rPr>
          <w:rFonts w:cs="Arial"/>
          <w:sz w:val="22"/>
          <w:szCs w:val="22"/>
        </w:rPr>
      </w:pPr>
      <w:r w:rsidRPr="00A577E5">
        <w:rPr>
          <w:rFonts w:cs="Arial"/>
          <w:sz w:val="22"/>
          <w:szCs w:val="22"/>
        </w:rPr>
        <w:t>Sonderabmessungen</w:t>
      </w:r>
      <w:r>
        <w:rPr>
          <w:rFonts w:cs="Arial"/>
          <w:sz w:val="22"/>
          <w:szCs w:val="22"/>
        </w:rPr>
        <w:t xml:space="preserve"> und -</w:t>
      </w:r>
      <w:r w:rsidRPr="00A577E5">
        <w:rPr>
          <w:rFonts w:cs="Arial"/>
          <w:sz w:val="22"/>
          <w:szCs w:val="22"/>
        </w:rPr>
        <w:t xml:space="preserve">formen sind </w:t>
      </w:r>
      <w:r>
        <w:rPr>
          <w:rFonts w:cs="Arial"/>
          <w:sz w:val="22"/>
          <w:szCs w:val="22"/>
        </w:rPr>
        <w:t xml:space="preserve">auf Anfrage </w:t>
      </w:r>
      <w:r w:rsidRPr="00A577E5">
        <w:rPr>
          <w:rFonts w:cs="Arial"/>
          <w:sz w:val="22"/>
          <w:szCs w:val="22"/>
        </w:rPr>
        <w:t>jederzeit möglich.</w:t>
      </w:r>
      <w:r>
        <w:rPr>
          <w:rFonts w:cs="Arial"/>
          <w:sz w:val="22"/>
          <w:szCs w:val="22"/>
        </w:rPr>
        <w:t xml:space="preserve"> </w:t>
      </w:r>
      <w:r w:rsidR="00A577E5" w:rsidRPr="00A577E5">
        <w:rPr>
          <w:rFonts w:cs="Arial"/>
          <w:sz w:val="22"/>
          <w:szCs w:val="22"/>
        </w:rPr>
        <w:t xml:space="preserve">Passend zu den Grundelementen </w:t>
      </w:r>
      <w:r w:rsidR="0024388E">
        <w:rPr>
          <w:rFonts w:cs="Arial"/>
          <w:sz w:val="22"/>
          <w:szCs w:val="22"/>
        </w:rPr>
        <w:t>bietet KIPP</w:t>
      </w:r>
      <w:r w:rsidR="00A577E5" w:rsidRPr="00A577E5">
        <w:rPr>
          <w:rFonts w:cs="Arial"/>
          <w:sz w:val="22"/>
          <w:szCs w:val="22"/>
        </w:rPr>
        <w:t xml:space="preserve"> </w:t>
      </w:r>
      <w:r w:rsidR="0024388E">
        <w:rPr>
          <w:rFonts w:cs="Arial"/>
          <w:sz w:val="22"/>
          <w:szCs w:val="22"/>
        </w:rPr>
        <w:t>vielfältige Komponenten aus dem Bereich</w:t>
      </w:r>
      <w:r w:rsidR="00A577E5" w:rsidRPr="00A577E5">
        <w:rPr>
          <w:rFonts w:cs="Arial"/>
          <w:sz w:val="22"/>
          <w:szCs w:val="22"/>
        </w:rPr>
        <w:t xml:space="preserve"> Werkstück</w:t>
      </w:r>
      <w:r w:rsidR="00F67C8A">
        <w:rPr>
          <w:rFonts w:cs="Arial"/>
          <w:sz w:val="22"/>
          <w:szCs w:val="22"/>
        </w:rPr>
        <w:t xml:space="preserve"> S</w:t>
      </w:r>
      <w:r w:rsidR="00A577E5" w:rsidRPr="00A577E5">
        <w:rPr>
          <w:rFonts w:cs="Arial"/>
          <w:sz w:val="22"/>
          <w:szCs w:val="22"/>
        </w:rPr>
        <w:t>panntechnik</w:t>
      </w:r>
      <w:r w:rsidR="0024388E">
        <w:rPr>
          <w:rFonts w:cs="Arial"/>
          <w:sz w:val="22"/>
          <w:szCs w:val="22"/>
        </w:rPr>
        <w:t xml:space="preserve"> – die Produkte</w:t>
      </w:r>
      <w:r w:rsidR="006C0D0A">
        <w:rPr>
          <w:rFonts w:cs="Arial"/>
          <w:sz w:val="22"/>
          <w:szCs w:val="22"/>
        </w:rPr>
        <w:t xml:space="preserve"> sind untereinander kompatibel.</w:t>
      </w:r>
    </w:p>
    <w:p w14:paraId="17485DEA" w14:textId="77777777" w:rsidR="00E932F6" w:rsidRPr="005F0F44" w:rsidRDefault="00E932F6" w:rsidP="00B97B9C">
      <w:pPr>
        <w:spacing w:line="300" w:lineRule="auto"/>
        <w:rPr>
          <w:rFonts w:cs="Arial"/>
          <w:sz w:val="22"/>
          <w:szCs w:val="22"/>
        </w:rPr>
      </w:pPr>
    </w:p>
    <w:p w14:paraId="4E47A71C" w14:textId="0F7C6E1B" w:rsidR="00D91134" w:rsidRPr="005F0F44" w:rsidRDefault="00F83EA8" w:rsidP="00B97B9C">
      <w:pPr>
        <w:spacing w:line="300" w:lineRule="auto"/>
        <w:rPr>
          <w:rFonts w:cs="Arial"/>
          <w:sz w:val="22"/>
          <w:szCs w:val="22"/>
        </w:rPr>
      </w:pPr>
      <w:r w:rsidRPr="005F0F44">
        <w:rPr>
          <w:rFonts w:cs="Arial"/>
          <w:sz w:val="22"/>
          <w:szCs w:val="22"/>
        </w:rPr>
        <w:t>(</w:t>
      </w:r>
      <w:r w:rsidR="00D91134" w:rsidRPr="005F0F44">
        <w:rPr>
          <w:rFonts w:cs="Arial"/>
          <w:sz w:val="22"/>
          <w:szCs w:val="22"/>
        </w:rPr>
        <w:t>Zeichen mit Leerzeichen:</w:t>
      </w:r>
      <w:r w:rsidRPr="005F0F44">
        <w:rPr>
          <w:rFonts w:cs="Arial"/>
          <w:sz w:val="22"/>
          <w:szCs w:val="22"/>
        </w:rPr>
        <w:t xml:space="preserve"> </w:t>
      </w:r>
      <w:r w:rsidR="001117AE">
        <w:rPr>
          <w:rFonts w:cs="Arial"/>
          <w:sz w:val="22"/>
          <w:szCs w:val="22"/>
        </w:rPr>
        <w:t>1.</w:t>
      </w:r>
      <w:r w:rsidR="00EB0E1F">
        <w:rPr>
          <w:rFonts w:cs="Arial"/>
          <w:sz w:val="22"/>
          <w:szCs w:val="22"/>
        </w:rPr>
        <w:t>9</w:t>
      </w:r>
      <w:r w:rsidR="00830FCD">
        <w:rPr>
          <w:rFonts w:cs="Arial"/>
          <w:sz w:val="22"/>
          <w:szCs w:val="22"/>
        </w:rPr>
        <w:t>6</w:t>
      </w:r>
      <w:r w:rsidR="001015B4">
        <w:rPr>
          <w:rFonts w:cs="Arial"/>
          <w:sz w:val="22"/>
          <w:szCs w:val="22"/>
        </w:rPr>
        <w:t>6</w:t>
      </w:r>
      <w:r w:rsidR="00830FCD">
        <w:rPr>
          <w:rFonts w:cs="Arial"/>
          <w:sz w:val="22"/>
          <w:szCs w:val="22"/>
        </w:rPr>
        <w:t xml:space="preserve"> </w:t>
      </w:r>
      <w:r w:rsidR="008E2D0D" w:rsidRPr="005F0F44">
        <w:rPr>
          <w:rFonts w:cs="Arial"/>
          <w:sz w:val="22"/>
          <w:szCs w:val="22"/>
        </w:rPr>
        <w:t>Zeichen</w:t>
      </w:r>
      <w:r w:rsidRPr="005F0F44">
        <w:rPr>
          <w:rFonts w:cs="Arial"/>
          <w:sz w:val="22"/>
          <w:szCs w:val="22"/>
        </w:rPr>
        <w:t>)</w:t>
      </w:r>
    </w:p>
    <w:p w14:paraId="2DE2B37E" w14:textId="2389244B" w:rsidR="00D91134" w:rsidRDefault="00D91134" w:rsidP="00B97B9C">
      <w:pPr>
        <w:spacing w:line="300" w:lineRule="auto"/>
        <w:rPr>
          <w:rFonts w:cs="Arial"/>
          <w:sz w:val="22"/>
          <w:szCs w:val="22"/>
        </w:rPr>
      </w:pPr>
    </w:p>
    <w:p w14:paraId="5F420432" w14:textId="3398B92F" w:rsidR="00966998" w:rsidRDefault="00966998" w:rsidP="001015B4">
      <w:pPr>
        <w:spacing w:line="300" w:lineRule="auto"/>
        <w:rPr>
          <w:rFonts w:cs="Arial"/>
          <w:sz w:val="22"/>
          <w:szCs w:val="22"/>
        </w:rPr>
      </w:pPr>
    </w:p>
    <w:p w14:paraId="6D0CA5D6" w14:textId="77777777" w:rsidR="001A7D15" w:rsidRDefault="00AA444D" w:rsidP="001015B4">
      <w:pPr>
        <w:pStyle w:val="Pressetext"/>
        <w:spacing w:line="300" w:lineRule="auto"/>
        <w:rPr>
          <w:b/>
          <w:szCs w:val="22"/>
        </w:rPr>
      </w:pPr>
      <w:r w:rsidRPr="00D77DEF">
        <w:rPr>
          <w:b/>
          <w:szCs w:val="22"/>
        </w:rPr>
        <w:t>Bildunterschrifte</w:t>
      </w:r>
      <w:r w:rsidR="001A7D15">
        <w:rPr>
          <w:b/>
          <w:szCs w:val="22"/>
        </w:rPr>
        <w:t>n:</w:t>
      </w:r>
    </w:p>
    <w:p w14:paraId="6FB66FFF" w14:textId="07A08898" w:rsidR="00966998" w:rsidRDefault="001015B4" w:rsidP="001015B4">
      <w:pPr>
        <w:pStyle w:val="Pressetext"/>
        <w:spacing w:line="300" w:lineRule="auto"/>
        <w:rPr>
          <w:szCs w:val="22"/>
        </w:rPr>
      </w:pPr>
      <w:r>
        <w:rPr>
          <w:b/>
          <w:szCs w:val="22"/>
        </w:rPr>
        <w:t>KIPP-Spanntechnik-Aufspannflaeche.jpg</w:t>
      </w:r>
      <w:r w:rsidR="00966998" w:rsidRPr="00966998">
        <w:rPr>
          <w:b/>
          <w:szCs w:val="22"/>
        </w:rPr>
        <w:t xml:space="preserve">: </w:t>
      </w:r>
      <w:r w:rsidR="00966998" w:rsidRPr="00966998">
        <w:rPr>
          <w:szCs w:val="22"/>
        </w:rPr>
        <w:t>Paletten, Aufspannwinkel und -würfel von KIPP sind jeweils in drei Ausführungen erhältlich – mit vorbearbeiteten Aufspannflächen (im Bild), mit Rasterbohrungen sowie mit T-Nuten.</w:t>
      </w:r>
    </w:p>
    <w:p w14:paraId="44F3845F" w14:textId="3F005F66" w:rsidR="00966998" w:rsidRPr="00966998" w:rsidRDefault="001015B4" w:rsidP="001015B4">
      <w:pPr>
        <w:pStyle w:val="Pressetext"/>
        <w:spacing w:line="300" w:lineRule="auto"/>
        <w:rPr>
          <w:szCs w:val="22"/>
        </w:rPr>
      </w:pPr>
      <w:r>
        <w:rPr>
          <w:b/>
          <w:szCs w:val="22"/>
        </w:rPr>
        <w:lastRenderedPageBreak/>
        <w:t>KIPP-Spanntechnik-T-Nuten.jpg</w:t>
      </w:r>
      <w:r w:rsidR="00966998" w:rsidRPr="00966998">
        <w:rPr>
          <w:b/>
          <w:szCs w:val="22"/>
        </w:rPr>
        <w:t xml:space="preserve">: </w:t>
      </w:r>
      <w:r w:rsidR="00966998" w:rsidRPr="00966998">
        <w:rPr>
          <w:szCs w:val="22"/>
        </w:rPr>
        <w:t>Die T-Nuten mit Toleranzklasse H7 ermöglichen ein positionsgenaues Befestigen von Vorrichtungen und Spannelementen.</w:t>
      </w:r>
    </w:p>
    <w:p w14:paraId="4D29F85E" w14:textId="77777777" w:rsidR="00966998" w:rsidRPr="00966998" w:rsidRDefault="00966998" w:rsidP="001015B4">
      <w:pPr>
        <w:pStyle w:val="Pressetext"/>
        <w:spacing w:line="300" w:lineRule="auto"/>
        <w:rPr>
          <w:b/>
          <w:szCs w:val="22"/>
        </w:rPr>
      </w:pPr>
    </w:p>
    <w:p w14:paraId="5E2A0F67" w14:textId="0ACDFC61" w:rsidR="00966998" w:rsidRPr="00966998" w:rsidRDefault="001E5C57" w:rsidP="001015B4">
      <w:pPr>
        <w:pStyle w:val="Pressetext"/>
        <w:spacing w:line="300" w:lineRule="auto"/>
        <w:rPr>
          <w:b/>
          <w:szCs w:val="22"/>
        </w:rPr>
      </w:pPr>
      <w:r>
        <w:rPr>
          <w:b/>
          <w:szCs w:val="22"/>
        </w:rPr>
        <w:t>KIPP-Spanntechnik-Rastersystem.jpg</w:t>
      </w:r>
      <w:r w:rsidRPr="00966998">
        <w:rPr>
          <w:b/>
          <w:szCs w:val="22"/>
        </w:rPr>
        <w:t xml:space="preserve">: </w:t>
      </w:r>
      <w:r w:rsidR="00966998" w:rsidRPr="00966998">
        <w:rPr>
          <w:szCs w:val="22"/>
        </w:rPr>
        <w:t>Die Rastersysteme M12 bzw. M16 erlauben sowohl das Positionieren als auch das Befestigen durch Passschrauben.</w:t>
      </w:r>
    </w:p>
    <w:p w14:paraId="1943045F" w14:textId="73192085" w:rsidR="001A7D15" w:rsidRDefault="001A7D15" w:rsidP="001015B4">
      <w:pPr>
        <w:pStyle w:val="Pressetext"/>
        <w:spacing w:line="300" w:lineRule="auto"/>
        <w:rPr>
          <w:b/>
          <w:szCs w:val="22"/>
        </w:rPr>
      </w:pPr>
    </w:p>
    <w:p w14:paraId="26018647" w14:textId="77777777" w:rsidR="00966998" w:rsidRDefault="00966998" w:rsidP="001015B4">
      <w:pPr>
        <w:pStyle w:val="Pressetext"/>
        <w:spacing w:line="300" w:lineRule="auto"/>
        <w:rPr>
          <w:b/>
          <w:szCs w:val="22"/>
        </w:rPr>
      </w:pPr>
    </w:p>
    <w:p w14:paraId="3B0B6D47" w14:textId="77777777" w:rsidR="007D6394" w:rsidRDefault="00AA444D" w:rsidP="001A7D15">
      <w:pPr>
        <w:pStyle w:val="Pressetext"/>
        <w:spacing w:line="300" w:lineRule="auto"/>
        <w:rPr>
          <w:szCs w:val="22"/>
          <w:lang w:val="en-US"/>
        </w:rPr>
      </w:pPr>
      <w:proofErr w:type="spellStart"/>
      <w:r w:rsidRPr="00E17451">
        <w:rPr>
          <w:b/>
          <w:szCs w:val="22"/>
          <w:lang w:val="en-US"/>
        </w:rPr>
        <w:t>Deeplink</w:t>
      </w:r>
      <w:proofErr w:type="spellEnd"/>
      <w:r w:rsidRPr="00E17451">
        <w:rPr>
          <w:b/>
          <w:szCs w:val="22"/>
          <w:lang w:val="en-US"/>
        </w:rPr>
        <w:t>:</w:t>
      </w:r>
      <w:r w:rsidRPr="00E17451">
        <w:rPr>
          <w:szCs w:val="22"/>
          <w:lang w:val="en-US"/>
        </w:rPr>
        <w:t xml:space="preserve"> </w:t>
      </w:r>
    </w:p>
    <w:p w14:paraId="49C8F9D2" w14:textId="78E14F82" w:rsidR="00E17451" w:rsidRPr="00E17451" w:rsidRDefault="00821D68" w:rsidP="001A7D15">
      <w:pPr>
        <w:pStyle w:val="Pressetext"/>
        <w:spacing w:line="300" w:lineRule="auto"/>
        <w:rPr>
          <w:b/>
          <w:szCs w:val="22"/>
          <w:highlight w:val="black"/>
          <w:lang w:val="en-US"/>
        </w:rPr>
      </w:pPr>
      <w:hyperlink r:id="rId7" w:history="1">
        <w:r w:rsidRPr="007F6EF5">
          <w:rPr>
            <w:rStyle w:val="Hyperlink"/>
          </w:rPr>
          <w:t>https://www.kippwerk.de/de/de/News/KIPP-News/Modulare-Spanntechnik-in-noch-größerer-Vielfalt.html</w:t>
        </w:r>
      </w:hyperlink>
    </w:p>
    <w:p w14:paraId="0F7621F7" w14:textId="7FCC34B0" w:rsidR="00E062CD" w:rsidRPr="00F767D9" w:rsidRDefault="00821D68" w:rsidP="00AA444D">
      <w:pPr>
        <w:pStyle w:val="Pressetext"/>
        <w:spacing w:line="300" w:lineRule="auto"/>
        <w:rPr>
          <w:b/>
          <w:szCs w:val="22"/>
          <w:lang w:val="en-US"/>
        </w:rPr>
      </w:pPr>
      <w:hyperlink r:id="rId8" w:history="1">
        <w:r w:rsidR="00E17451">
          <w:rPr>
            <w:rStyle w:val="Hyperlink"/>
          </w:rPr>
          <w:t>https://www.kippwerk.de/de/de/Produkte/Spanntechnik/Modulare-Spanntechnik.html</w:t>
        </w:r>
      </w:hyperlink>
    </w:p>
    <w:p w14:paraId="4201B0AF" w14:textId="77777777" w:rsidR="00B80952" w:rsidRPr="00F767D9" w:rsidRDefault="00B80952" w:rsidP="00AA444D">
      <w:pPr>
        <w:pStyle w:val="Pressetext"/>
        <w:spacing w:line="300" w:lineRule="auto"/>
        <w:rPr>
          <w:b/>
          <w:szCs w:val="22"/>
          <w:lang w:val="en-US"/>
        </w:rPr>
      </w:pPr>
    </w:p>
    <w:p w14:paraId="55E40D01" w14:textId="77777777" w:rsidR="00B80952" w:rsidRPr="00AA444D" w:rsidRDefault="00B80952" w:rsidP="00B80952">
      <w:pPr>
        <w:spacing w:line="300" w:lineRule="auto"/>
        <w:rPr>
          <w:b/>
          <w:sz w:val="22"/>
          <w:szCs w:val="22"/>
        </w:rPr>
      </w:pPr>
      <w:r w:rsidRPr="00AA444D">
        <w:rPr>
          <w:b/>
          <w:sz w:val="22"/>
          <w:szCs w:val="22"/>
        </w:rPr>
        <w:t>Weitere Informationen und Pressefotos</w:t>
      </w:r>
    </w:p>
    <w:p w14:paraId="28D3BAA1" w14:textId="77777777" w:rsidR="00B80952" w:rsidRPr="00B80952" w:rsidRDefault="00B80952" w:rsidP="00B80952">
      <w:pPr>
        <w:spacing w:line="300" w:lineRule="auto"/>
        <w:rPr>
          <w:sz w:val="22"/>
          <w:szCs w:val="22"/>
        </w:rPr>
      </w:pPr>
      <w:r w:rsidRPr="00AA444D">
        <w:rPr>
          <w:sz w:val="22"/>
          <w:szCs w:val="22"/>
        </w:rPr>
        <w:t>Siehe www.kipp.com, Region: Deutschland, Rubrik: News/Pressebereich</w:t>
      </w:r>
    </w:p>
    <w:p w14:paraId="5DAB6F1B" w14:textId="77777777" w:rsidR="00B80952" w:rsidRDefault="00B80952" w:rsidP="00AA444D">
      <w:pPr>
        <w:pStyle w:val="Pressetext"/>
        <w:spacing w:line="300" w:lineRule="auto"/>
        <w:rPr>
          <w:b/>
          <w:szCs w:val="22"/>
        </w:rPr>
      </w:pPr>
    </w:p>
    <w:p w14:paraId="14D236A1" w14:textId="77777777" w:rsidR="00AA444D" w:rsidRPr="00D5588A" w:rsidRDefault="00AA444D" w:rsidP="00AA444D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5F866D77" w14:textId="77777777" w:rsidR="00286844" w:rsidRPr="00D5588A" w:rsidRDefault="00CD46D3" w:rsidP="00F83EA8">
      <w:pPr>
        <w:pStyle w:val="Pressetext"/>
        <w:spacing w:line="300" w:lineRule="auto"/>
        <w:rPr>
          <w:color w:val="000000" w:themeColor="text1"/>
          <w:szCs w:val="22"/>
        </w:rPr>
      </w:pPr>
      <w:r w:rsidRPr="00D5588A">
        <w:rPr>
          <w:b/>
          <w:color w:val="000000" w:themeColor="text1"/>
          <w:szCs w:val="22"/>
        </w:rPr>
        <w:t xml:space="preserve">Meta-Title: </w:t>
      </w:r>
      <w:r w:rsidR="00095119" w:rsidRPr="00D5588A">
        <w:rPr>
          <w:rFonts w:cs="Arial"/>
          <w:bCs/>
          <w:color w:val="000000" w:themeColor="text1"/>
          <w:szCs w:val="22"/>
        </w:rPr>
        <w:t>Neue Grund- und Aufbauelemente von KIPP</w:t>
      </w:r>
    </w:p>
    <w:p w14:paraId="43226A29" w14:textId="77777777" w:rsidR="00D91134" w:rsidRPr="00D5588A" w:rsidRDefault="00CD46D3" w:rsidP="00F83EA8">
      <w:pPr>
        <w:pStyle w:val="Pressetext"/>
        <w:spacing w:line="300" w:lineRule="auto"/>
        <w:rPr>
          <w:color w:val="000000" w:themeColor="text1"/>
          <w:szCs w:val="22"/>
        </w:rPr>
      </w:pPr>
      <w:r w:rsidRPr="00D5588A">
        <w:rPr>
          <w:b/>
          <w:color w:val="000000" w:themeColor="text1"/>
          <w:szCs w:val="22"/>
        </w:rPr>
        <w:t>Meta-Description:</w:t>
      </w:r>
      <w:r w:rsidR="00771200" w:rsidRPr="00D5588A">
        <w:rPr>
          <w:b/>
          <w:color w:val="000000" w:themeColor="text1"/>
          <w:szCs w:val="22"/>
        </w:rPr>
        <w:t xml:space="preserve"> </w:t>
      </w:r>
      <w:r w:rsidR="00EB0E1F" w:rsidRPr="00D5588A">
        <w:rPr>
          <w:rFonts w:cs="Arial"/>
          <w:bCs/>
          <w:color w:val="000000" w:themeColor="text1"/>
          <w:szCs w:val="22"/>
        </w:rPr>
        <w:t xml:space="preserve">Das HEINRICH KIPP WERK hat sein Lieferprogramm im Bereich </w:t>
      </w:r>
      <w:r w:rsidR="006B773C" w:rsidRPr="00D5588A">
        <w:rPr>
          <w:rFonts w:cs="Arial"/>
          <w:bCs/>
          <w:color w:val="000000" w:themeColor="text1"/>
          <w:szCs w:val="22"/>
        </w:rPr>
        <w:t>„</w:t>
      </w:r>
      <w:r w:rsidR="00EB0E1F" w:rsidRPr="00D5588A">
        <w:rPr>
          <w:rFonts w:cs="Arial"/>
          <w:bCs/>
          <w:color w:val="000000" w:themeColor="text1"/>
          <w:szCs w:val="22"/>
        </w:rPr>
        <w:t>Modulare Spanntechni</w:t>
      </w:r>
      <w:r w:rsidR="006B773C" w:rsidRPr="00D5588A">
        <w:rPr>
          <w:rFonts w:cs="Arial"/>
          <w:bCs/>
          <w:color w:val="000000" w:themeColor="text1"/>
          <w:szCs w:val="22"/>
        </w:rPr>
        <w:t>k“</w:t>
      </w:r>
      <w:r w:rsidR="00EB0E1F" w:rsidRPr="00D5588A">
        <w:rPr>
          <w:rFonts w:cs="Arial"/>
          <w:bCs/>
          <w:color w:val="000000" w:themeColor="text1"/>
          <w:szCs w:val="22"/>
        </w:rPr>
        <w:t xml:space="preserve"> um neue Grundelemente erweitert.</w:t>
      </w:r>
      <w:r w:rsidR="00EB0E1F" w:rsidRPr="00D5588A">
        <w:rPr>
          <w:rFonts w:cs="Arial"/>
          <w:b/>
          <w:bCs/>
          <w:color w:val="000000" w:themeColor="text1"/>
          <w:szCs w:val="22"/>
        </w:rPr>
        <w:t xml:space="preserve"> </w:t>
      </w:r>
    </w:p>
    <w:p w14:paraId="1A4F915F" w14:textId="242C1469" w:rsidR="00AA444D" w:rsidRDefault="00AA444D" w:rsidP="00F83EA8">
      <w:pPr>
        <w:pStyle w:val="Pressetext"/>
        <w:spacing w:line="300" w:lineRule="auto"/>
        <w:rPr>
          <w:color w:val="000000" w:themeColor="text1"/>
          <w:szCs w:val="22"/>
        </w:rPr>
      </w:pPr>
    </w:p>
    <w:p w14:paraId="4A17B365" w14:textId="77777777" w:rsidR="001015B4" w:rsidRPr="00D5588A" w:rsidRDefault="001015B4" w:rsidP="00F83EA8">
      <w:pPr>
        <w:pStyle w:val="Pressetext"/>
        <w:spacing w:line="300" w:lineRule="auto"/>
        <w:rPr>
          <w:color w:val="000000" w:themeColor="text1"/>
          <w:szCs w:val="22"/>
        </w:rPr>
      </w:pPr>
    </w:p>
    <w:p w14:paraId="7988A141" w14:textId="77777777" w:rsidR="001117AE" w:rsidRPr="00D5588A" w:rsidRDefault="001117AE" w:rsidP="00F83EA8">
      <w:pPr>
        <w:pStyle w:val="Pressetext"/>
        <w:spacing w:line="300" w:lineRule="auto"/>
        <w:rPr>
          <w:b/>
          <w:color w:val="000000" w:themeColor="text1"/>
          <w:szCs w:val="22"/>
        </w:rPr>
      </w:pPr>
      <w:r w:rsidRPr="00D5588A">
        <w:rPr>
          <w:b/>
          <w:color w:val="000000" w:themeColor="text1"/>
          <w:szCs w:val="22"/>
        </w:rPr>
        <w:t xml:space="preserve">Keywords: </w:t>
      </w:r>
      <w:r w:rsidR="00F67C8A" w:rsidRPr="00D5588A">
        <w:rPr>
          <w:color w:val="000000" w:themeColor="text1"/>
          <w:szCs w:val="22"/>
        </w:rPr>
        <w:t>Spanntechnik, Modulare Spanntechnik, Grund</w:t>
      </w:r>
      <w:r w:rsidR="00095119" w:rsidRPr="00D5588A">
        <w:rPr>
          <w:color w:val="000000" w:themeColor="text1"/>
          <w:szCs w:val="22"/>
        </w:rPr>
        <w:t>elemente, Aufbauelemente, Rasterbohrung, T-Nut, Aufspannwürfel, Aufspannwinkel</w:t>
      </w:r>
      <w:r w:rsidR="00EB0E1F" w:rsidRPr="00D5588A">
        <w:rPr>
          <w:color w:val="000000" w:themeColor="text1"/>
          <w:szCs w:val="22"/>
        </w:rPr>
        <w:t>, Werkstück</w:t>
      </w:r>
      <w:r w:rsidR="00F67C8A" w:rsidRPr="00D5588A">
        <w:rPr>
          <w:color w:val="000000" w:themeColor="text1"/>
          <w:szCs w:val="22"/>
        </w:rPr>
        <w:t xml:space="preserve"> S</w:t>
      </w:r>
      <w:r w:rsidR="00EB0E1F" w:rsidRPr="00D5588A">
        <w:rPr>
          <w:color w:val="000000" w:themeColor="text1"/>
          <w:szCs w:val="22"/>
        </w:rPr>
        <w:t>panntechnik</w:t>
      </w:r>
    </w:p>
    <w:p w14:paraId="099F4037" w14:textId="0A4A0CD3" w:rsidR="00CD46D3" w:rsidRDefault="00CD46D3" w:rsidP="00F83EA8">
      <w:pPr>
        <w:pStyle w:val="Pressetext"/>
        <w:spacing w:line="300" w:lineRule="auto"/>
        <w:rPr>
          <w:b/>
          <w:szCs w:val="22"/>
        </w:rPr>
      </w:pPr>
    </w:p>
    <w:p w14:paraId="55DABA0A" w14:textId="77777777" w:rsidR="001015B4" w:rsidRPr="00AA444D" w:rsidRDefault="001015B4" w:rsidP="00F83EA8">
      <w:pPr>
        <w:pStyle w:val="Pressetext"/>
        <w:spacing w:line="300" w:lineRule="auto"/>
        <w:rPr>
          <w:b/>
          <w:szCs w:val="22"/>
        </w:rPr>
      </w:pPr>
      <w:bookmarkStart w:id="0" w:name="_GoBack"/>
      <w:bookmarkEnd w:id="0"/>
    </w:p>
    <w:p w14:paraId="3D6F2C5D" w14:textId="77777777" w:rsidR="008860A1" w:rsidRPr="00294B58" w:rsidRDefault="00B80952" w:rsidP="00B80952">
      <w:pPr>
        <w:spacing w:line="300" w:lineRule="auto"/>
        <w:rPr>
          <w:rFonts w:cs="Arial"/>
          <w:b/>
          <w:sz w:val="22"/>
          <w:szCs w:val="22"/>
        </w:rPr>
      </w:pPr>
      <w:r w:rsidRPr="00294B58">
        <w:rPr>
          <w:rFonts w:cs="Arial"/>
          <w:b/>
          <w:sz w:val="22"/>
          <w:szCs w:val="22"/>
        </w:rPr>
        <w:t>Download-Area:</w:t>
      </w:r>
    </w:p>
    <w:p w14:paraId="6D05AFF8" w14:textId="77777777" w:rsidR="00B80952" w:rsidRPr="00294B58" w:rsidRDefault="00821D68" w:rsidP="00B80952">
      <w:pPr>
        <w:spacing w:line="300" w:lineRule="auto"/>
        <w:rPr>
          <w:rFonts w:cs="Arial"/>
          <w:b/>
          <w:sz w:val="22"/>
          <w:szCs w:val="22"/>
        </w:rPr>
      </w:pPr>
      <w:hyperlink r:id="rId9" w:history="1">
        <w:r w:rsidR="008860A1">
          <w:rPr>
            <w:rStyle w:val="Hyperlink"/>
          </w:rPr>
          <w:t>https://www.kippwerk.de/de/de/Download/Pressebereich.html</w:t>
        </w:r>
      </w:hyperlink>
      <w:r w:rsidR="00B80952" w:rsidRPr="00294B58">
        <w:rPr>
          <w:rFonts w:cs="Arial"/>
          <w:b/>
          <w:sz w:val="22"/>
          <w:szCs w:val="22"/>
        </w:rPr>
        <w:t xml:space="preserve"> </w:t>
      </w:r>
    </w:p>
    <w:p w14:paraId="0E3CA22D" w14:textId="77777777" w:rsidR="005F0F44" w:rsidRPr="0062779B" w:rsidRDefault="005F0F44" w:rsidP="005F0F44">
      <w:pPr>
        <w:pStyle w:val="Pressetext"/>
        <w:spacing w:line="300" w:lineRule="auto"/>
        <w:rPr>
          <w:rFonts w:cs="Arial"/>
          <w:szCs w:val="22"/>
        </w:rPr>
      </w:pPr>
    </w:p>
    <w:p w14:paraId="47264D2C" w14:textId="77777777" w:rsidR="005F0F44" w:rsidRPr="0062779B" w:rsidRDefault="005F0F44" w:rsidP="005F0F44">
      <w:pPr>
        <w:pStyle w:val="Pressetext"/>
        <w:spacing w:line="300" w:lineRule="auto"/>
        <w:rPr>
          <w:rFonts w:cs="Arial"/>
          <w:szCs w:val="22"/>
        </w:rPr>
      </w:pPr>
    </w:p>
    <w:p w14:paraId="236B6D00" w14:textId="77777777" w:rsidR="005F0F44" w:rsidRPr="0062779B" w:rsidRDefault="005F0F44" w:rsidP="005F0F44">
      <w:pPr>
        <w:spacing w:line="300" w:lineRule="auto"/>
        <w:rPr>
          <w:rFonts w:cs="Arial"/>
          <w:b/>
          <w:sz w:val="22"/>
          <w:szCs w:val="22"/>
        </w:rPr>
      </w:pPr>
      <w:r w:rsidRPr="0062779B">
        <w:rPr>
          <w:rFonts w:cs="Arial"/>
          <w:b/>
          <w:sz w:val="22"/>
          <w:szCs w:val="22"/>
        </w:rPr>
        <w:t>HEINRICH KIPP WERK KG</w:t>
      </w:r>
    </w:p>
    <w:p w14:paraId="6B414E92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Stefanie Beck, Marketing</w:t>
      </w:r>
    </w:p>
    <w:p w14:paraId="4370325F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Heubergstraße 2</w:t>
      </w:r>
    </w:p>
    <w:p w14:paraId="42493FC0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72172 Sulz am Neckar</w:t>
      </w:r>
    </w:p>
    <w:p w14:paraId="0F1F8F68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</w:p>
    <w:p w14:paraId="48CD366A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Telefon: 07454 793-30</w:t>
      </w:r>
    </w:p>
    <w:p w14:paraId="03AD4BBD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 xml:space="preserve">E-Mail: stefanie.beck@kipp.com </w:t>
      </w:r>
    </w:p>
    <w:p w14:paraId="2A3F5339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</w:p>
    <w:p w14:paraId="5A688912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</w:p>
    <w:p w14:paraId="775F6FCC" w14:textId="77777777" w:rsidR="005F0F44" w:rsidRPr="0062779B" w:rsidRDefault="005F0F44" w:rsidP="005F0F44">
      <w:pPr>
        <w:spacing w:line="300" w:lineRule="auto"/>
        <w:rPr>
          <w:rFonts w:cs="Arial"/>
          <w:b/>
          <w:bCs/>
          <w:iCs/>
          <w:color w:val="000000" w:themeColor="text1"/>
          <w:sz w:val="22"/>
          <w:szCs w:val="22"/>
        </w:rPr>
      </w:pPr>
      <w:r w:rsidRPr="0062779B">
        <w:rPr>
          <w:rFonts w:cs="Arial"/>
          <w:b/>
          <w:bCs/>
          <w:iCs/>
          <w:color w:val="000000" w:themeColor="text1"/>
          <w:sz w:val="22"/>
          <w:szCs w:val="22"/>
        </w:rPr>
        <w:t xml:space="preserve">Pressestelle: </w:t>
      </w:r>
    </w:p>
    <w:p w14:paraId="2350D368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>Köhler + Partner GmbH</w:t>
      </w:r>
    </w:p>
    <w:p w14:paraId="6ECAFEA4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 xml:space="preserve">Brauerstraße 42 </w:t>
      </w:r>
      <w:r w:rsidRPr="0062779B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62779B">
        <w:rPr>
          <w:rFonts w:cs="Arial"/>
          <w:color w:val="000000" w:themeColor="text1"/>
          <w:sz w:val="22"/>
          <w:szCs w:val="22"/>
        </w:rPr>
        <w:t xml:space="preserve"> 21244 Buchholz </w:t>
      </w:r>
      <w:proofErr w:type="spellStart"/>
      <w:r w:rsidRPr="0062779B">
        <w:rPr>
          <w:rFonts w:cs="Arial"/>
          <w:color w:val="000000" w:themeColor="text1"/>
          <w:sz w:val="22"/>
          <w:szCs w:val="22"/>
        </w:rPr>
        <w:t>i.d.N</w:t>
      </w:r>
      <w:proofErr w:type="spellEnd"/>
      <w:r w:rsidRPr="0062779B">
        <w:rPr>
          <w:rFonts w:cs="Arial"/>
          <w:color w:val="000000" w:themeColor="text1"/>
          <w:sz w:val="22"/>
          <w:szCs w:val="22"/>
        </w:rPr>
        <w:t>.</w:t>
      </w:r>
    </w:p>
    <w:p w14:paraId="7C97CCD1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 xml:space="preserve">Telefon +49 (0) 4181 92892-0 </w:t>
      </w:r>
      <w:r w:rsidRPr="0062779B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62779B">
        <w:rPr>
          <w:rFonts w:cs="Arial"/>
          <w:color w:val="000000" w:themeColor="text1"/>
          <w:sz w:val="22"/>
          <w:szCs w:val="22"/>
        </w:rPr>
        <w:t xml:space="preserve"> Fax +49 (0) 4181 92892-55</w:t>
      </w:r>
    </w:p>
    <w:p w14:paraId="669955D9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 xml:space="preserve">info@koehler-partner.de </w:t>
      </w:r>
      <w:r w:rsidRPr="0062779B">
        <w:rPr>
          <w:rFonts w:cs="Arial"/>
          <w:color w:val="000000" w:themeColor="text1"/>
          <w:sz w:val="22"/>
          <w:szCs w:val="22"/>
          <w:lang w:val="it-IT"/>
        </w:rPr>
        <w:sym w:font="Symbol" w:char="F0B7"/>
      </w:r>
      <w:r w:rsidRPr="0062779B">
        <w:rPr>
          <w:rFonts w:cs="Arial"/>
          <w:color w:val="000000" w:themeColor="text1"/>
          <w:sz w:val="22"/>
          <w:szCs w:val="22"/>
        </w:rPr>
        <w:t xml:space="preserve"> www.koehler-partner.de</w:t>
      </w:r>
    </w:p>
    <w:p w14:paraId="237F63A4" w14:textId="77777777" w:rsidR="00B80952" w:rsidRPr="00AA444D" w:rsidRDefault="00B80952" w:rsidP="005F0F44">
      <w:pPr>
        <w:pStyle w:val="Pressetext"/>
        <w:spacing w:line="300" w:lineRule="auto"/>
        <w:rPr>
          <w:szCs w:val="22"/>
        </w:rPr>
      </w:pPr>
    </w:p>
    <w:sectPr w:rsidR="00B80952" w:rsidRPr="00AA444D" w:rsidSect="006C63DB">
      <w:headerReference w:type="default" r:id="rId10"/>
      <w:footerReference w:type="default" r:id="rId11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302CB" w14:textId="77777777" w:rsidR="00497CF7" w:rsidRDefault="00497CF7">
      <w:r>
        <w:separator/>
      </w:r>
    </w:p>
  </w:endnote>
  <w:endnote w:type="continuationSeparator" w:id="0">
    <w:p w14:paraId="68650704" w14:textId="77777777" w:rsidR="00497CF7" w:rsidRDefault="0049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41FED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821D68">
      <w:rPr>
        <w:rStyle w:val="Seitenzahl"/>
        <w:noProof/>
      </w:rPr>
      <w:t>3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7BAFC" w14:textId="77777777" w:rsidR="00497CF7" w:rsidRDefault="00497CF7">
      <w:r>
        <w:separator/>
      </w:r>
    </w:p>
  </w:footnote>
  <w:footnote w:type="continuationSeparator" w:id="0">
    <w:p w14:paraId="5D0ED6C2" w14:textId="77777777" w:rsidR="00497CF7" w:rsidRDefault="00497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7316C" w14:textId="77777777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3C59D" wp14:editId="7B00DCF7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FAB5D" w14:textId="77777777" w:rsidR="00BB789C" w:rsidRDefault="00BB789C" w:rsidP="00BB789C">
    <w:pPr>
      <w:rPr>
        <w:noProof/>
        <w:u w:val="single"/>
      </w:rPr>
    </w:pPr>
  </w:p>
  <w:p w14:paraId="518DF24A" w14:textId="77777777" w:rsidR="00F83EA8" w:rsidRDefault="00F83EA8" w:rsidP="00BB789C">
    <w:pPr>
      <w:rPr>
        <w:noProof/>
        <w:u w:val="single"/>
      </w:rPr>
    </w:pPr>
  </w:p>
  <w:p w14:paraId="4D94E31D" w14:textId="77777777" w:rsidR="00BB789C" w:rsidRPr="00AA444D" w:rsidRDefault="00F83EA8" w:rsidP="00BB789C">
    <w:pPr>
      <w:rPr>
        <w:b/>
        <w:noProof/>
        <w:sz w:val="28"/>
        <w:szCs w:val="28"/>
        <w:u w:val="single"/>
      </w:rPr>
    </w:pPr>
    <w:r w:rsidRPr="00AA444D">
      <w:rPr>
        <w:b/>
        <w:noProof/>
        <w:sz w:val="28"/>
        <w:szCs w:val="28"/>
        <w:u w:val="single"/>
      </w:rPr>
      <w:t>Pressemitteilung</w:t>
    </w:r>
  </w:p>
  <w:p w14:paraId="63D9AE64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009D"/>
    <w:rsid w:val="00021C53"/>
    <w:rsid w:val="00036B14"/>
    <w:rsid w:val="0003713A"/>
    <w:rsid w:val="0004350D"/>
    <w:rsid w:val="00051F00"/>
    <w:rsid w:val="00063161"/>
    <w:rsid w:val="00067748"/>
    <w:rsid w:val="0006792A"/>
    <w:rsid w:val="00071EC7"/>
    <w:rsid w:val="00075035"/>
    <w:rsid w:val="0008170F"/>
    <w:rsid w:val="0008670A"/>
    <w:rsid w:val="0008715A"/>
    <w:rsid w:val="0009007F"/>
    <w:rsid w:val="000907B5"/>
    <w:rsid w:val="00095119"/>
    <w:rsid w:val="00096AA0"/>
    <w:rsid w:val="000A1690"/>
    <w:rsid w:val="000A1BB4"/>
    <w:rsid w:val="000A4744"/>
    <w:rsid w:val="000A54A2"/>
    <w:rsid w:val="000A76A0"/>
    <w:rsid w:val="000B2E15"/>
    <w:rsid w:val="000B6B8F"/>
    <w:rsid w:val="000C2BCB"/>
    <w:rsid w:val="000D1E90"/>
    <w:rsid w:val="000E6A4E"/>
    <w:rsid w:val="000E777A"/>
    <w:rsid w:val="000F5639"/>
    <w:rsid w:val="000F5A04"/>
    <w:rsid w:val="001015B4"/>
    <w:rsid w:val="0010397C"/>
    <w:rsid w:val="00103BD2"/>
    <w:rsid w:val="001117AE"/>
    <w:rsid w:val="001141CC"/>
    <w:rsid w:val="00124050"/>
    <w:rsid w:val="001339DE"/>
    <w:rsid w:val="00144087"/>
    <w:rsid w:val="001501B1"/>
    <w:rsid w:val="00156D91"/>
    <w:rsid w:val="00162FE7"/>
    <w:rsid w:val="0017028C"/>
    <w:rsid w:val="00173AD9"/>
    <w:rsid w:val="00175D52"/>
    <w:rsid w:val="001827DB"/>
    <w:rsid w:val="00186C61"/>
    <w:rsid w:val="00192CB1"/>
    <w:rsid w:val="001A3A33"/>
    <w:rsid w:val="001A7D15"/>
    <w:rsid w:val="001C1C06"/>
    <w:rsid w:val="001C5D12"/>
    <w:rsid w:val="001D0511"/>
    <w:rsid w:val="001D2551"/>
    <w:rsid w:val="001D7272"/>
    <w:rsid w:val="001E3C18"/>
    <w:rsid w:val="001E5C57"/>
    <w:rsid w:val="001F595A"/>
    <w:rsid w:val="00205AB3"/>
    <w:rsid w:val="00210153"/>
    <w:rsid w:val="00210655"/>
    <w:rsid w:val="00233DCE"/>
    <w:rsid w:val="0024388E"/>
    <w:rsid w:val="00246776"/>
    <w:rsid w:val="00266B69"/>
    <w:rsid w:val="002755FE"/>
    <w:rsid w:val="00277F51"/>
    <w:rsid w:val="00286844"/>
    <w:rsid w:val="002928E5"/>
    <w:rsid w:val="00294B58"/>
    <w:rsid w:val="002A3A5D"/>
    <w:rsid w:val="002B441E"/>
    <w:rsid w:val="002B4B0F"/>
    <w:rsid w:val="002C3F0C"/>
    <w:rsid w:val="002C409D"/>
    <w:rsid w:val="002C4569"/>
    <w:rsid w:val="002C6E25"/>
    <w:rsid w:val="002D4A05"/>
    <w:rsid w:val="002D7C6C"/>
    <w:rsid w:val="002E4562"/>
    <w:rsid w:val="002E6D66"/>
    <w:rsid w:val="002F063A"/>
    <w:rsid w:val="00307411"/>
    <w:rsid w:val="00315712"/>
    <w:rsid w:val="00315E40"/>
    <w:rsid w:val="00316B33"/>
    <w:rsid w:val="00317BD7"/>
    <w:rsid w:val="00325CBE"/>
    <w:rsid w:val="003267DB"/>
    <w:rsid w:val="00334645"/>
    <w:rsid w:val="00335AE0"/>
    <w:rsid w:val="00336842"/>
    <w:rsid w:val="003376F5"/>
    <w:rsid w:val="00344FF7"/>
    <w:rsid w:val="00351C35"/>
    <w:rsid w:val="00360371"/>
    <w:rsid w:val="00360E4A"/>
    <w:rsid w:val="00366596"/>
    <w:rsid w:val="00370AED"/>
    <w:rsid w:val="00377A6B"/>
    <w:rsid w:val="003831AA"/>
    <w:rsid w:val="0038381A"/>
    <w:rsid w:val="00386AEC"/>
    <w:rsid w:val="00392FF3"/>
    <w:rsid w:val="00394150"/>
    <w:rsid w:val="00394D50"/>
    <w:rsid w:val="0039546E"/>
    <w:rsid w:val="003966D1"/>
    <w:rsid w:val="003A002F"/>
    <w:rsid w:val="003A2331"/>
    <w:rsid w:val="003A435A"/>
    <w:rsid w:val="003A7D55"/>
    <w:rsid w:val="003C1386"/>
    <w:rsid w:val="003C27D8"/>
    <w:rsid w:val="003C46B7"/>
    <w:rsid w:val="003E00C4"/>
    <w:rsid w:val="003F3B36"/>
    <w:rsid w:val="003F5A40"/>
    <w:rsid w:val="00403E12"/>
    <w:rsid w:val="00406C9F"/>
    <w:rsid w:val="00410B93"/>
    <w:rsid w:val="00412798"/>
    <w:rsid w:val="00415C62"/>
    <w:rsid w:val="0042198B"/>
    <w:rsid w:val="004221BC"/>
    <w:rsid w:val="00426264"/>
    <w:rsid w:val="004375D2"/>
    <w:rsid w:val="00440D2F"/>
    <w:rsid w:val="00444C4B"/>
    <w:rsid w:val="00451752"/>
    <w:rsid w:val="0045707C"/>
    <w:rsid w:val="004625C6"/>
    <w:rsid w:val="00463454"/>
    <w:rsid w:val="0046572D"/>
    <w:rsid w:val="004711A8"/>
    <w:rsid w:val="00480F82"/>
    <w:rsid w:val="00481D67"/>
    <w:rsid w:val="00491234"/>
    <w:rsid w:val="00494723"/>
    <w:rsid w:val="00496253"/>
    <w:rsid w:val="00496518"/>
    <w:rsid w:val="00497CF7"/>
    <w:rsid w:val="004B015B"/>
    <w:rsid w:val="004B2491"/>
    <w:rsid w:val="004B6F21"/>
    <w:rsid w:val="004C173B"/>
    <w:rsid w:val="004C2291"/>
    <w:rsid w:val="004E3329"/>
    <w:rsid w:val="004F0406"/>
    <w:rsid w:val="004F35BD"/>
    <w:rsid w:val="004F447B"/>
    <w:rsid w:val="004F50BD"/>
    <w:rsid w:val="0050013E"/>
    <w:rsid w:val="005100EC"/>
    <w:rsid w:val="00521E98"/>
    <w:rsid w:val="00535106"/>
    <w:rsid w:val="0053612C"/>
    <w:rsid w:val="005365B8"/>
    <w:rsid w:val="0054756C"/>
    <w:rsid w:val="0055746C"/>
    <w:rsid w:val="005624E5"/>
    <w:rsid w:val="00572872"/>
    <w:rsid w:val="005814C8"/>
    <w:rsid w:val="005904DC"/>
    <w:rsid w:val="0059137D"/>
    <w:rsid w:val="0059262C"/>
    <w:rsid w:val="00595330"/>
    <w:rsid w:val="005A0F3D"/>
    <w:rsid w:val="005A4BA0"/>
    <w:rsid w:val="005A4CB5"/>
    <w:rsid w:val="005A5A84"/>
    <w:rsid w:val="005C2E57"/>
    <w:rsid w:val="005D09F8"/>
    <w:rsid w:val="005D3447"/>
    <w:rsid w:val="005D5624"/>
    <w:rsid w:val="005D6098"/>
    <w:rsid w:val="005E4AB9"/>
    <w:rsid w:val="005E7AA5"/>
    <w:rsid w:val="005F0DC7"/>
    <w:rsid w:val="005F0F44"/>
    <w:rsid w:val="006010D8"/>
    <w:rsid w:val="00605CD9"/>
    <w:rsid w:val="0060636A"/>
    <w:rsid w:val="00607AD8"/>
    <w:rsid w:val="00607B06"/>
    <w:rsid w:val="00610F47"/>
    <w:rsid w:val="00612A8E"/>
    <w:rsid w:val="00617499"/>
    <w:rsid w:val="00620649"/>
    <w:rsid w:val="00626987"/>
    <w:rsid w:val="00645FBD"/>
    <w:rsid w:val="00650F39"/>
    <w:rsid w:val="006547F2"/>
    <w:rsid w:val="006700CA"/>
    <w:rsid w:val="006707F7"/>
    <w:rsid w:val="00671C98"/>
    <w:rsid w:val="00677302"/>
    <w:rsid w:val="00687418"/>
    <w:rsid w:val="00695388"/>
    <w:rsid w:val="0069717D"/>
    <w:rsid w:val="006B773C"/>
    <w:rsid w:val="006C0D0A"/>
    <w:rsid w:val="006C3F70"/>
    <w:rsid w:val="006C4EFB"/>
    <w:rsid w:val="006C63DB"/>
    <w:rsid w:val="006D25DD"/>
    <w:rsid w:val="006D507B"/>
    <w:rsid w:val="006E09D7"/>
    <w:rsid w:val="006E0EC7"/>
    <w:rsid w:val="006E1313"/>
    <w:rsid w:val="006E5540"/>
    <w:rsid w:val="006E623B"/>
    <w:rsid w:val="006E7A95"/>
    <w:rsid w:val="006F256F"/>
    <w:rsid w:val="006F7A49"/>
    <w:rsid w:val="00700072"/>
    <w:rsid w:val="00700A73"/>
    <w:rsid w:val="00700EDD"/>
    <w:rsid w:val="00712012"/>
    <w:rsid w:val="00713FCC"/>
    <w:rsid w:val="0071779D"/>
    <w:rsid w:val="00721B9E"/>
    <w:rsid w:val="00722A15"/>
    <w:rsid w:val="0072422F"/>
    <w:rsid w:val="0073096B"/>
    <w:rsid w:val="00731C34"/>
    <w:rsid w:val="00732783"/>
    <w:rsid w:val="00744C8F"/>
    <w:rsid w:val="00746212"/>
    <w:rsid w:val="00751750"/>
    <w:rsid w:val="007518F2"/>
    <w:rsid w:val="007612CB"/>
    <w:rsid w:val="00766BA6"/>
    <w:rsid w:val="007677AC"/>
    <w:rsid w:val="00771200"/>
    <w:rsid w:val="00772CFF"/>
    <w:rsid w:val="0077742E"/>
    <w:rsid w:val="007819BF"/>
    <w:rsid w:val="007833B0"/>
    <w:rsid w:val="00783817"/>
    <w:rsid w:val="00786BAF"/>
    <w:rsid w:val="00790581"/>
    <w:rsid w:val="0079363B"/>
    <w:rsid w:val="0079710B"/>
    <w:rsid w:val="00797B47"/>
    <w:rsid w:val="007B2C48"/>
    <w:rsid w:val="007B482A"/>
    <w:rsid w:val="007B7C67"/>
    <w:rsid w:val="007C52A3"/>
    <w:rsid w:val="007C531D"/>
    <w:rsid w:val="007C6C74"/>
    <w:rsid w:val="007D6394"/>
    <w:rsid w:val="007E3B35"/>
    <w:rsid w:val="007F0D68"/>
    <w:rsid w:val="00811115"/>
    <w:rsid w:val="00814DDB"/>
    <w:rsid w:val="00821D68"/>
    <w:rsid w:val="00830FCD"/>
    <w:rsid w:val="00831AFC"/>
    <w:rsid w:val="0083468D"/>
    <w:rsid w:val="008347D8"/>
    <w:rsid w:val="008414C3"/>
    <w:rsid w:val="00845DD5"/>
    <w:rsid w:val="00850F7A"/>
    <w:rsid w:val="00856392"/>
    <w:rsid w:val="008608D9"/>
    <w:rsid w:val="00864177"/>
    <w:rsid w:val="00866A85"/>
    <w:rsid w:val="00873431"/>
    <w:rsid w:val="00874D03"/>
    <w:rsid w:val="00877656"/>
    <w:rsid w:val="0088039F"/>
    <w:rsid w:val="00881BEC"/>
    <w:rsid w:val="00883042"/>
    <w:rsid w:val="00884707"/>
    <w:rsid w:val="008860A1"/>
    <w:rsid w:val="008869DB"/>
    <w:rsid w:val="00886B08"/>
    <w:rsid w:val="0089051A"/>
    <w:rsid w:val="00890EF8"/>
    <w:rsid w:val="008948EB"/>
    <w:rsid w:val="00896037"/>
    <w:rsid w:val="008A35A7"/>
    <w:rsid w:val="008B0D32"/>
    <w:rsid w:val="008B1CC1"/>
    <w:rsid w:val="008B3FCB"/>
    <w:rsid w:val="008B453D"/>
    <w:rsid w:val="008D4893"/>
    <w:rsid w:val="008E1D8B"/>
    <w:rsid w:val="008E2D0D"/>
    <w:rsid w:val="008E44E6"/>
    <w:rsid w:val="008E7247"/>
    <w:rsid w:val="008F3BA6"/>
    <w:rsid w:val="008F793B"/>
    <w:rsid w:val="0091174B"/>
    <w:rsid w:val="009147F5"/>
    <w:rsid w:val="0091724A"/>
    <w:rsid w:val="009260EC"/>
    <w:rsid w:val="00926486"/>
    <w:rsid w:val="009279A4"/>
    <w:rsid w:val="00930A3B"/>
    <w:rsid w:val="00935C79"/>
    <w:rsid w:val="00941F68"/>
    <w:rsid w:val="00943D25"/>
    <w:rsid w:val="00944FD8"/>
    <w:rsid w:val="0095515C"/>
    <w:rsid w:val="0096352A"/>
    <w:rsid w:val="00964985"/>
    <w:rsid w:val="00966998"/>
    <w:rsid w:val="00967469"/>
    <w:rsid w:val="009766C5"/>
    <w:rsid w:val="009827F9"/>
    <w:rsid w:val="009A04FE"/>
    <w:rsid w:val="009A18C1"/>
    <w:rsid w:val="009A3246"/>
    <w:rsid w:val="009A3333"/>
    <w:rsid w:val="009B0504"/>
    <w:rsid w:val="009C3B88"/>
    <w:rsid w:val="009E00B6"/>
    <w:rsid w:val="009E513A"/>
    <w:rsid w:val="009F09F8"/>
    <w:rsid w:val="00A04748"/>
    <w:rsid w:val="00A16E43"/>
    <w:rsid w:val="00A21E91"/>
    <w:rsid w:val="00A372BE"/>
    <w:rsid w:val="00A3733C"/>
    <w:rsid w:val="00A3789F"/>
    <w:rsid w:val="00A42E0D"/>
    <w:rsid w:val="00A44756"/>
    <w:rsid w:val="00A472BE"/>
    <w:rsid w:val="00A577E5"/>
    <w:rsid w:val="00A60D1F"/>
    <w:rsid w:val="00A6226B"/>
    <w:rsid w:val="00A66F0F"/>
    <w:rsid w:val="00A74BF6"/>
    <w:rsid w:val="00A845F3"/>
    <w:rsid w:val="00A859E4"/>
    <w:rsid w:val="00A90405"/>
    <w:rsid w:val="00A91738"/>
    <w:rsid w:val="00A92FC8"/>
    <w:rsid w:val="00A9357F"/>
    <w:rsid w:val="00A94282"/>
    <w:rsid w:val="00A95456"/>
    <w:rsid w:val="00A95806"/>
    <w:rsid w:val="00A95FBD"/>
    <w:rsid w:val="00AA16A6"/>
    <w:rsid w:val="00AA3FDA"/>
    <w:rsid w:val="00AA444D"/>
    <w:rsid w:val="00AB5CBB"/>
    <w:rsid w:val="00AC0AD6"/>
    <w:rsid w:val="00AC3482"/>
    <w:rsid w:val="00AC5B91"/>
    <w:rsid w:val="00AC6325"/>
    <w:rsid w:val="00AD5D62"/>
    <w:rsid w:val="00AE0177"/>
    <w:rsid w:val="00AE08AF"/>
    <w:rsid w:val="00AF59DE"/>
    <w:rsid w:val="00AF690F"/>
    <w:rsid w:val="00AF76CF"/>
    <w:rsid w:val="00B10C48"/>
    <w:rsid w:val="00B234EB"/>
    <w:rsid w:val="00B40DED"/>
    <w:rsid w:val="00B41741"/>
    <w:rsid w:val="00B534E4"/>
    <w:rsid w:val="00B57513"/>
    <w:rsid w:val="00B57DF2"/>
    <w:rsid w:val="00B6755D"/>
    <w:rsid w:val="00B75020"/>
    <w:rsid w:val="00B80952"/>
    <w:rsid w:val="00B8324B"/>
    <w:rsid w:val="00B93147"/>
    <w:rsid w:val="00B944D6"/>
    <w:rsid w:val="00B965F5"/>
    <w:rsid w:val="00B96E6D"/>
    <w:rsid w:val="00B97B9C"/>
    <w:rsid w:val="00BA7DFB"/>
    <w:rsid w:val="00BB03D9"/>
    <w:rsid w:val="00BB6B2C"/>
    <w:rsid w:val="00BB789C"/>
    <w:rsid w:val="00BC142B"/>
    <w:rsid w:val="00BD15FD"/>
    <w:rsid w:val="00BE38A7"/>
    <w:rsid w:val="00BE3937"/>
    <w:rsid w:val="00BE561C"/>
    <w:rsid w:val="00BF3FE9"/>
    <w:rsid w:val="00BF5510"/>
    <w:rsid w:val="00C048FF"/>
    <w:rsid w:val="00C04BF7"/>
    <w:rsid w:val="00C0675D"/>
    <w:rsid w:val="00C14180"/>
    <w:rsid w:val="00C1463D"/>
    <w:rsid w:val="00C318EE"/>
    <w:rsid w:val="00C43B71"/>
    <w:rsid w:val="00C509E9"/>
    <w:rsid w:val="00C54878"/>
    <w:rsid w:val="00C56C4B"/>
    <w:rsid w:val="00C71E4E"/>
    <w:rsid w:val="00C757FF"/>
    <w:rsid w:val="00C7668C"/>
    <w:rsid w:val="00C873E0"/>
    <w:rsid w:val="00C94245"/>
    <w:rsid w:val="00CB75D6"/>
    <w:rsid w:val="00CC06B6"/>
    <w:rsid w:val="00CC3662"/>
    <w:rsid w:val="00CC4DD7"/>
    <w:rsid w:val="00CC5DCA"/>
    <w:rsid w:val="00CD2199"/>
    <w:rsid w:val="00CD46D3"/>
    <w:rsid w:val="00CD6197"/>
    <w:rsid w:val="00CD63A2"/>
    <w:rsid w:val="00CF4E06"/>
    <w:rsid w:val="00CF5788"/>
    <w:rsid w:val="00D12D81"/>
    <w:rsid w:val="00D141C9"/>
    <w:rsid w:val="00D158CF"/>
    <w:rsid w:val="00D15F48"/>
    <w:rsid w:val="00D37C73"/>
    <w:rsid w:val="00D418B7"/>
    <w:rsid w:val="00D43895"/>
    <w:rsid w:val="00D5588A"/>
    <w:rsid w:val="00D610DD"/>
    <w:rsid w:val="00D616EB"/>
    <w:rsid w:val="00D71A3B"/>
    <w:rsid w:val="00D75CFB"/>
    <w:rsid w:val="00D769EF"/>
    <w:rsid w:val="00D77DEF"/>
    <w:rsid w:val="00D90044"/>
    <w:rsid w:val="00D90EC6"/>
    <w:rsid w:val="00D91134"/>
    <w:rsid w:val="00D94703"/>
    <w:rsid w:val="00D97F15"/>
    <w:rsid w:val="00DA6035"/>
    <w:rsid w:val="00DA7B7A"/>
    <w:rsid w:val="00DB29A4"/>
    <w:rsid w:val="00DB3FFC"/>
    <w:rsid w:val="00DB63C5"/>
    <w:rsid w:val="00DD7BB1"/>
    <w:rsid w:val="00DE1A69"/>
    <w:rsid w:val="00DE4BEA"/>
    <w:rsid w:val="00DE744E"/>
    <w:rsid w:val="00DF3E05"/>
    <w:rsid w:val="00DF59D4"/>
    <w:rsid w:val="00E02875"/>
    <w:rsid w:val="00E0312F"/>
    <w:rsid w:val="00E05888"/>
    <w:rsid w:val="00E062CD"/>
    <w:rsid w:val="00E11211"/>
    <w:rsid w:val="00E13FF0"/>
    <w:rsid w:val="00E14C70"/>
    <w:rsid w:val="00E17451"/>
    <w:rsid w:val="00E227BD"/>
    <w:rsid w:val="00E308B3"/>
    <w:rsid w:val="00E40D04"/>
    <w:rsid w:val="00E46782"/>
    <w:rsid w:val="00E60EE7"/>
    <w:rsid w:val="00E63102"/>
    <w:rsid w:val="00E63B2C"/>
    <w:rsid w:val="00E767F8"/>
    <w:rsid w:val="00E80D2F"/>
    <w:rsid w:val="00E827F0"/>
    <w:rsid w:val="00E86C10"/>
    <w:rsid w:val="00E932F6"/>
    <w:rsid w:val="00EA01D4"/>
    <w:rsid w:val="00EA130D"/>
    <w:rsid w:val="00EA603D"/>
    <w:rsid w:val="00EB0E1F"/>
    <w:rsid w:val="00EB5159"/>
    <w:rsid w:val="00EC0016"/>
    <w:rsid w:val="00EC00AB"/>
    <w:rsid w:val="00ED3596"/>
    <w:rsid w:val="00ED4CB2"/>
    <w:rsid w:val="00ED6205"/>
    <w:rsid w:val="00EF4591"/>
    <w:rsid w:val="00EF52C0"/>
    <w:rsid w:val="00F01E1E"/>
    <w:rsid w:val="00F02F1A"/>
    <w:rsid w:val="00F03034"/>
    <w:rsid w:val="00F0556A"/>
    <w:rsid w:val="00F101F6"/>
    <w:rsid w:val="00F15DED"/>
    <w:rsid w:val="00F25A67"/>
    <w:rsid w:val="00F31E3B"/>
    <w:rsid w:val="00F37E0F"/>
    <w:rsid w:val="00F40092"/>
    <w:rsid w:val="00F4722A"/>
    <w:rsid w:val="00F56DEF"/>
    <w:rsid w:val="00F629D2"/>
    <w:rsid w:val="00F63FCC"/>
    <w:rsid w:val="00F676CF"/>
    <w:rsid w:val="00F67C8A"/>
    <w:rsid w:val="00F7057A"/>
    <w:rsid w:val="00F767D9"/>
    <w:rsid w:val="00F76D25"/>
    <w:rsid w:val="00F83EA8"/>
    <w:rsid w:val="00F918F1"/>
    <w:rsid w:val="00F9265A"/>
    <w:rsid w:val="00F94190"/>
    <w:rsid w:val="00FC170A"/>
    <w:rsid w:val="00FC6B04"/>
    <w:rsid w:val="00FD4984"/>
    <w:rsid w:val="00FD5353"/>
    <w:rsid w:val="00FE3070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876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</w:style>
  <w:style w:type="character" w:styleId="BesuchterHyp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  <w:lang w:bidi="he-I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ppwerk.de/de/de/Produkte/Spanntechnik/Modulare-Spanntechnik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ippwerk.de/de/de/News/KIPP-News/Modulare-Spanntechnik-in-noch-gr&#246;&#223;erer-Vielfal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ippwerk.de/de/de/Download/Pressebereich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4005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Heinz Thomas</cp:lastModifiedBy>
  <cp:revision>3</cp:revision>
  <cp:lastPrinted>2019-08-15T11:57:00Z</cp:lastPrinted>
  <dcterms:created xsi:type="dcterms:W3CDTF">2020-06-23T10:21:00Z</dcterms:created>
  <dcterms:modified xsi:type="dcterms:W3CDTF">2020-07-13T11:51:00Z</dcterms:modified>
</cp:coreProperties>
</file>